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F38A4" w14:textId="17589F17" w:rsidR="00407158" w:rsidRPr="003D3A5D" w:rsidRDefault="00F91BD5" w:rsidP="00941154">
      <w:pPr>
        <w:pStyle w:val="Datexxxx20xx"/>
        <w:rPr>
          <w:color w:val="001656"/>
        </w:rPr>
      </w:pPr>
      <w:r>
        <w:rPr>
          <w:color w:val="001656"/>
        </w:rPr>
        <w:t>15</w:t>
      </w:r>
      <w:r w:rsidR="00407158" w:rsidRPr="003D3A5D">
        <w:rPr>
          <w:color w:val="001656"/>
        </w:rPr>
        <w:t>.</w:t>
      </w:r>
      <w:r w:rsidR="003A551E" w:rsidRPr="003D3A5D">
        <w:rPr>
          <w:color w:val="001656"/>
        </w:rPr>
        <w:t>0</w:t>
      </w:r>
      <w:r>
        <w:rPr>
          <w:color w:val="001656"/>
        </w:rPr>
        <w:t>8</w:t>
      </w:r>
      <w:r w:rsidR="00407158" w:rsidRPr="003D3A5D">
        <w:rPr>
          <w:color w:val="001656"/>
        </w:rPr>
        <w:t>.</w:t>
      </w:r>
      <w:r w:rsidR="008A6C8F" w:rsidRPr="003D3A5D">
        <w:rPr>
          <w:color w:val="001656"/>
        </w:rPr>
        <w:t>202</w:t>
      </w:r>
      <w:r w:rsidR="00390863">
        <w:rPr>
          <w:color w:val="001656"/>
        </w:rPr>
        <w:t>3</w:t>
      </w:r>
    </w:p>
    <w:p w14:paraId="49B55125" w14:textId="77777777" w:rsidR="00B515B6" w:rsidRPr="003D3A5D" w:rsidRDefault="00B515B6" w:rsidP="005D192E">
      <w:pPr>
        <w:pStyle w:val="Title"/>
        <w:jc w:val="center"/>
        <w:rPr>
          <w:color w:val="001656"/>
          <w:sz w:val="36"/>
          <w:szCs w:val="36"/>
        </w:rPr>
      </w:pPr>
      <w:r w:rsidRPr="003D3A5D">
        <w:rPr>
          <w:color w:val="001656"/>
          <w:sz w:val="36"/>
          <w:szCs w:val="36"/>
        </w:rPr>
        <w:t xml:space="preserve">SMUS ACTION 4 </w:t>
      </w:r>
    </w:p>
    <w:p w14:paraId="2F158392" w14:textId="2215883C" w:rsidR="001321F2" w:rsidRPr="003D3A5D" w:rsidRDefault="00B515B6" w:rsidP="005D192E">
      <w:pPr>
        <w:pStyle w:val="Title"/>
        <w:jc w:val="center"/>
        <w:rPr>
          <w:color w:val="001656"/>
          <w:sz w:val="36"/>
          <w:szCs w:val="36"/>
        </w:rPr>
      </w:pPr>
      <w:r w:rsidRPr="003D3A5D">
        <w:rPr>
          <w:color w:val="001656"/>
          <w:sz w:val="36"/>
          <w:szCs w:val="36"/>
        </w:rPr>
        <w:t>PRACTICAL-EMPIRICAL IMPLEMENTATION PROJECT (PEIP)</w:t>
      </w:r>
    </w:p>
    <w:p w14:paraId="729B6A35" w14:textId="4BF6D46A" w:rsidR="00B515B6" w:rsidRPr="003D3A5D" w:rsidRDefault="00B515B6" w:rsidP="00B515B6">
      <w:pPr>
        <w:pStyle w:val="Title"/>
        <w:jc w:val="center"/>
        <w:rPr>
          <w:i/>
          <w:iCs/>
          <w:color w:val="001656"/>
          <w:sz w:val="36"/>
          <w:szCs w:val="36"/>
        </w:rPr>
      </w:pPr>
      <w:r w:rsidRPr="003D3A5D">
        <w:rPr>
          <w:i/>
          <w:iCs/>
          <w:color w:val="001656"/>
          <w:sz w:val="36"/>
          <w:szCs w:val="36"/>
        </w:rPr>
        <w:t>APPLICATION FORM</w:t>
      </w:r>
    </w:p>
    <w:p w14:paraId="06E1B5CB" w14:textId="0C308BD3" w:rsidR="005D192E" w:rsidRPr="003D3A5D" w:rsidRDefault="009B12D7" w:rsidP="005D192E">
      <w:pPr>
        <w:pStyle w:val="Heading1"/>
        <w:spacing w:before="0"/>
        <w:jc w:val="center"/>
        <w:rPr>
          <w:bCs/>
          <w:color w:val="001656"/>
          <w:sz w:val="15"/>
          <w:szCs w:val="15"/>
        </w:rPr>
      </w:pPr>
      <w:r w:rsidRPr="003D3A5D">
        <w:rPr>
          <w:bCs/>
          <w:color w:val="001656"/>
          <w:sz w:val="15"/>
          <w:szCs w:val="15"/>
        </w:rPr>
        <w:t xml:space="preserve">This SMUS call is funded by the DAAD </w:t>
      </w:r>
      <w:r w:rsidR="003A551E" w:rsidRPr="003D3A5D">
        <w:rPr>
          <w:bCs/>
          <w:color w:val="001656"/>
          <w:sz w:val="15"/>
          <w:szCs w:val="15"/>
        </w:rPr>
        <w:t>with</w:t>
      </w:r>
      <w:r w:rsidRPr="003D3A5D">
        <w:rPr>
          <w:bCs/>
          <w:color w:val="001656"/>
          <w:sz w:val="15"/>
          <w:szCs w:val="15"/>
        </w:rPr>
        <w:t xml:space="preserve"> funds </w:t>
      </w:r>
      <w:r w:rsidR="003A551E" w:rsidRPr="003D3A5D">
        <w:rPr>
          <w:bCs/>
          <w:color w:val="001656"/>
          <w:sz w:val="15"/>
          <w:szCs w:val="15"/>
        </w:rPr>
        <w:t>from</w:t>
      </w:r>
      <w:r w:rsidRPr="003D3A5D">
        <w:rPr>
          <w:bCs/>
          <w:color w:val="001656"/>
          <w:sz w:val="15"/>
          <w:szCs w:val="15"/>
        </w:rPr>
        <w:t xml:space="preserve"> the German Federal Ministry for Economic Cooperation (BMZ)</w:t>
      </w:r>
    </w:p>
    <w:p w14:paraId="3D70E5CF" w14:textId="2F2D0CF8" w:rsidR="009567C5" w:rsidRPr="003D3A5D" w:rsidRDefault="009567C5" w:rsidP="009567C5">
      <w:pPr>
        <w:rPr>
          <w:color w:val="001656"/>
        </w:rPr>
      </w:pPr>
    </w:p>
    <w:p w14:paraId="6E57469B" w14:textId="185303C7" w:rsidR="009567C5" w:rsidRPr="003D3A5D" w:rsidRDefault="009567C5" w:rsidP="009567C5">
      <w:pPr>
        <w:rPr>
          <w:b/>
          <w:bCs/>
          <w:color w:val="001656"/>
        </w:rPr>
      </w:pPr>
      <w:r w:rsidRPr="003D3A5D">
        <w:rPr>
          <w:b/>
          <w:bCs/>
          <w:color w:val="001656"/>
        </w:rPr>
        <w:t xml:space="preserve">I. PEIP TEAM </w:t>
      </w:r>
      <w:r w:rsidR="009E4170" w:rsidRPr="003D3A5D">
        <w:rPr>
          <w:b/>
          <w:bCs/>
          <w:color w:val="001656"/>
        </w:rPr>
        <w:t>INFORMATION</w:t>
      </w:r>
    </w:p>
    <w:tbl>
      <w:tblPr>
        <w:tblW w:w="850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402"/>
        <w:gridCol w:w="5103"/>
      </w:tblGrid>
      <w:tr w:rsidR="005D192E" w14:paraId="00BEFA67" w14:textId="77777777" w:rsidTr="003112C0">
        <w:trPr>
          <w:trHeight w:val="545"/>
          <w:tblHeader/>
        </w:trPr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B798A" w14:textId="43C4A563" w:rsidR="005D192E" w:rsidRPr="00AB060C" w:rsidRDefault="00566F0E" w:rsidP="00794E44">
            <w:pPr>
              <w:pStyle w:val="TableStyle1"/>
              <w:rPr>
                <w:rFonts w:ascii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 xml:space="preserve">PEIP </w:t>
            </w:r>
            <w:r w:rsidR="005D192E" w:rsidRPr="00AB060C">
              <w:rPr>
                <w:rFonts w:ascii="Arial" w:hAnsi="Arial" w:cs="Arial"/>
                <w:color w:val="FFFFFF"/>
                <w:sz w:val="24"/>
                <w:szCs w:val="24"/>
              </w:rPr>
              <w:t xml:space="preserve">TEAM LEAD - MAIN APPLICANT </w:t>
            </w:r>
          </w:p>
          <w:p w14:paraId="6CC29AF1" w14:textId="587C980E" w:rsidR="005D192E" w:rsidRDefault="005D192E" w:rsidP="00794E44">
            <w:pPr>
              <w:pStyle w:val="TableStyle1"/>
            </w:pPr>
            <w:r w:rsidRPr="00AB060C">
              <w:rPr>
                <w:rFonts w:ascii="Arial" w:hAnsi="Arial" w:cs="Arial"/>
                <w:color w:val="FFFFFF"/>
              </w:rPr>
              <w:t xml:space="preserve">please note that the </w:t>
            </w:r>
            <w:r w:rsidR="00B515B6">
              <w:rPr>
                <w:rFonts w:ascii="Arial" w:hAnsi="Arial" w:cs="Arial"/>
                <w:color w:val="FFFFFF"/>
              </w:rPr>
              <w:t xml:space="preserve">PEIP Team </w:t>
            </w:r>
            <w:r w:rsidRPr="00AB060C">
              <w:rPr>
                <w:rFonts w:ascii="Arial" w:hAnsi="Arial" w:cs="Arial"/>
                <w:color w:val="FFFFFF"/>
              </w:rPr>
              <w:t>Lead needs to be a SMUS Partner</w:t>
            </w:r>
          </w:p>
        </w:tc>
      </w:tr>
      <w:tr w:rsidR="005D192E" w14:paraId="56E1E7D3" w14:textId="77777777" w:rsidTr="009E4170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F5CB" w14:textId="77777777" w:rsidR="005D192E" w:rsidRPr="003D3A5D" w:rsidRDefault="005D192E" w:rsidP="005D192E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Applicant’s Name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A4550" w14:textId="77777777" w:rsidR="005D192E" w:rsidRPr="003D3A5D" w:rsidRDefault="005D192E" w:rsidP="005D192E">
            <w:pPr>
              <w:spacing w:after="0" w:line="240" w:lineRule="auto"/>
              <w:rPr>
                <w:color w:val="001656"/>
              </w:rPr>
            </w:pPr>
          </w:p>
        </w:tc>
      </w:tr>
      <w:tr w:rsidR="00566F0E" w14:paraId="6D66E419" w14:textId="77777777" w:rsidTr="009E4170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8DB79" w14:textId="2D7D30CC" w:rsidR="00566F0E" w:rsidRPr="003D3A5D" w:rsidRDefault="00FF07E6" w:rsidP="005D192E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  <w:sz w:val="20"/>
                <w:szCs w:val="20"/>
                <w:lang w:val="en-US"/>
              </w:rPr>
            </w:pPr>
            <w:r w:rsidRPr="003D3A5D">
              <w:rPr>
                <w:color w:val="001656"/>
                <w:sz w:val="20"/>
                <w:szCs w:val="20"/>
                <w:lang w:val="en-US"/>
              </w:rPr>
              <w:t xml:space="preserve">Academic </w:t>
            </w:r>
            <w:r w:rsidR="00566F0E" w:rsidRPr="003D3A5D">
              <w:rPr>
                <w:color w:val="001656"/>
                <w:sz w:val="20"/>
                <w:szCs w:val="20"/>
                <w:lang w:val="en-US"/>
              </w:rPr>
              <w:t>Area of Expertise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88BC6" w14:textId="77777777" w:rsidR="00566F0E" w:rsidRPr="003D3A5D" w:rsidRDefault="00566F0E" w:rsidP="005D192E">
            <w:pPr>
              <w:spacing w:after="0" w:line="240" w:lineRule="auto"/>
              <w:rPr>
                <w:color w:val="001656"/>
              </w:rPr>
            </w:pPr>
          </w:p>
        </w:tc>
      </w:tr>
      <w:tr w:rsidR="005D192E" w14:paraId="79DBEAE8" w14:textId="77777777" w:rsidTr="009E4170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77AB8" w14:textId="273814A8" w:rsidR="005D192E" w:rsidRPr="003D3A5D" w:rsidRDefault="005D192E" w:rsidP="005D192E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  <w:lang w:val="en-US"/>
              </w:rPr>
            </w:pPr>
            <w:r w:rsidRPr="003D3A5D">
              <w:rPr>
                <w:color w:val="001656"/>
                <w:sz w:val="20"/>
                <w:szCs w:val="20"/>
              </w:rPr>
              <w:t>Institutional Affiliation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BC25A" w14:textId="77777777" w:rsidR="005D192E" w:rsidRPr="003D3A5D" w:rsidRDefault="005D192E" w:rsidP="005D192E">
            <w:pPr>
              <w:spacing w:after="0" w:line="240" w:lineRule="auto"/>
              <w:rPr>
                <w:color w:val="001656"/>
              </w:rPr>
            </w:pPr>
          </w:p>
        </w:tc>
      </w:tr>
      <w:tr w:rsidR="005D192E" w14:paraId="65BDE87F" w14:textId="77777777" w:rsidTr="009E4170">
        <w:tblPrEx>
          <w:shd w:val="clear" w:color="auto" w:fill="auto"/>
        </w:tblPrEx>
        <w:trPr>
          <w:trHeight w:val="683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B8986" w14:textId="13251909" w:rsidR="005D192E" w:rsidRPr="003D3A5D" w:rsidRDefault="005D192E" w:rsidP="005D192E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</w:t>
            </w:r>
            <w:r w:rsidR="001410D6" w:rsidRPr="003D3A5D">
              <w:rPr>
                <w:color w:val="001656"/>
                <w:sz w:val="20"/>
                <w:szCs w:val="20"/>
                <w:lang w:val="en-US"/>
              </w:rPr>
              <w:t>A</w:t>
            </w:r>
            <w:r w:rsidRPr="003D3A5D">
              <w:rPr>
                <w:color w:val="001656"/>
                <w:sz w:val="20"/>
                <w:szCs w:val="20"/>
              </w:rPr>
              <w:t>ddress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B57A3" w14:textId="77777777" w:rsidR="005D192E" w:rsidRPr="003D3A5D" w:rsidRDefault="005D192E" w:rsidP="005D192E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rPr>
                <w:color w:val="001656"/>
              </w:rPr>
            </w:pPr>
          </w:p>
        </w:tc>
      </w:tr>
      <w:tr w:rsidR="005D192E" w14:paraId="40AA8750" w14:textId="77777777" w:rsidTr="009E4170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D39A3" w14:textId="77777777" w:rsidR="005D192E" w:rsidRPr="003D3A5D" w:rsidRDefault="005D192E" w:rsidP="005D192E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Contact E-mail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8F276" w14:textId="77777777" w:rsidR="005D192E" w:rsidRPr="003D3A5D" w:rsidRDefault="005D192E" w:rsidP="005D192E">
            <w:pPr>
              <w:spacing w:after="0" w:line="240" w:lineRule="auto"/>
              <w:rPr>
                <w:color w:val="001656"/>
              </w:rPr>
            </w:pPr>
          </w:p>
        </w:tc>
      </w:tr>
    </w:tbl>
    <w:p w14:paraId="52FF968F" w14:textId="6C809A68" w:rsidR="005D192E" w:rsidRPr="009E4170" w:rsidRDefault="005D192E" w:rsidP="009E4170">
      <w:pPr>
        <w:spacing w:after="0" w:line="240" w:lineRule="auto"/>
        <w:rPr>
          <w:color w:val="262C60"/>
          <w:sz w:val="15"/>
          <w:szCs w:val="15"/>
        </w:rPr>
      </w:pPr>
    </w:p>
    <w:tbl>
      <w:tblPr>
        <w:tblW w:w="850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402"/>
        <w:gridCol w:w="5103"/>
      </w:tblGrid>
      <w:tr w:rsidR="005D192E" w14:paraId="68D16132" w14:textId="77777777" w:rsidTr="003112C0">
        <w:trPr>
          <w:trHeight w:val="304"/>
          <w:tblHeader/>
        </w:trPr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60598" w14:textId="6A09945D" w:rsidR="005D192E" w:rsidRPr="00AB060C" w:rsidRDefault="00566F0E" w:rsidP="00794E44">
            <w:pPr>
              <w:pStyle w:val="TableStyle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 xml:space="preserve">PEIP TEAM ACADEMIC MEMBER </w:t>
            </w:r>
          </w:p>
        </w:tc>
      </w:tr>
      <w:tr w:rsidR="005D192E" w14:paraId="53AAB045" w14:textId="77777777" w:rsidTr="00A067F8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AB838" w14:textId="77777777" w:rsidR="005D192E" w:rsidRPr="003D3A5D" w:rsidRDefault="005D192E" w:rsidP="002B1046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Co-applicant’s Name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A1C41" w14:textId="77777777" w:rsidR="005D192E" w:rsidRPr="003D3A5D" w:rsidRDefault="005D192E" w:rsidP="002B1046">
            <w:pPr>
              <w:spacing w:after="0" w:line="240" w:lineRule="auto"/>
              <w:rPr>
                <w:color w:val="001656"/>
              </w:rPr>
            </w:pPr>
          </w:p>
        </w:tc>
      </w:tr>
      <w:tr w:rsidR="00566F0E" w14:paraId="41042BD3" w14:textId="77777777" w:rsidTr="00A067F8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02721" w14:textId="3B89140C" w:rsidR="00566F0E" w:rsidRPr="003D3A5D" w:rsidRDefault="00FF07E6" w:rsidP="002B1046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  <w:sz w:val="20"/>
                <w:szCs w:val="20"/>
                <w:lang w:val="en-US"/>
              </w:rPr>
            </w:pPr>
            <w:r w:rsidRPr="003D3A5D">
              <w:rPr>
                <w:color w:val="001656"/>
                <w:sz w:val="20"/>
                <w:szCs w:val="20"/>
                <w:lang w:val="en-US"/>
              </w:rPr>
              <w:t xml:space="preserve">Academic </w:t>
            </w:r>
            <w:r w:rsidR="00566F0E" w:rsidRPr="003D3A5D">
              <w:rPr>
                <w:color w:val="001656"/>
                <w:sz w:val="20"/>
                <w:szCs w:val="20"/>
                <w:lang w:val="en-US"/>
              </w:rPr>
              <w:t>Area of Expertise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A2116" w14:textId="77777777" w:rsidR="00566F0E" w:rsidRPr="003D3A5D" w:rsidRDefault="00566F0E" w:rsidP="002B1046">
            <w:pPr>
              <w:spacing w:after="0" w:line="240" w:lineRule="auto"/>
              <w:rPr>
                <w:color w:val="001656"/>
              </w:rPr>
            </w:pPr>
          </w:p>
        </w:tc>
      </w:tr>
      <w:tr w:rsidR="009E4170" w14:paraId="1D8178F6" w14:textId="77777777" w:rsidTr="00A067F8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92BEB" w14:textId="5B93AC15" w:rsidR="009E4170" w:rsidRPr="003D3A5D" w:rsidRDefault="009E4170" w:rsidP="009E4170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Institutional Affiliation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6C2F1" w14:textId="77777777" w:rsidR="009E4170" w:rsidRPr="003D3A5D" w:rsidRDefault="009E4170" w:rsidP="009E4170">
            <w:pPr>
              <w:spacing w:after="0" w:line="240" w:lineRule="auto"/>
              <w:rPr>
                <w:color w:val="001656"/>
              </w:rPr>
            </w:pPr>
          </w:p>
        </w:tc>
      </w:tr>
      <w:tr w:rsidR="009E4170" w14:paraId="588A1DE5" w14:textId="77777777" w:rsidTr="00A067F8">
        <w:tblPrEx>
          <w:shd w:val="clear" w:color="auto" w:fill="auto"/>
        </w:tblPrEx>
        <w:trPr>
          <w:trHeight w:val="93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6159C" w14:textId="1698F9F6" w:rsidR="009E4170" w:rsidRPr="003D3A5D" w:rsidRDefault="009E4170" w:rsidP="009E4170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</w:t>
            </w:r>
            <w:r w:rsidRPr="003D3A5D">
              <w:rPr>
                <w:color w:val="001656"/>
                <w:sz w:val="20"/>
                <w:szCs w:val="20"/>
                <w:lang w:val="en-US"/>
              </w:rPr>
              <w:t>A</w:t>
            </w:r>
            <w:r w:rsidRPr="003D3A5D">
              <w:rPr>
                <w:color w:val="001656"/>
                <w:sz w:val="20"/>
                <w:szCs w:val="20"/>
              </w:rPr>
              <w:t>ddress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B8FD9" w14:textId="77777777" w:rsidR="009E4170" w:rsidRPr="003D3A5D" w:rsidRDefault="009E4170" w:rsidP="009E4170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rPr>
                <w:color w:val="001656"/>
              </w:rPr>
            </w:pPr>
          </w:p>
        </w:tc>
      </w:tr>
      <w:tr w:rsidR="009E4170" w14:paraId="1A76B7DA" w14:textId="77777777" w:rsidTr="00A067F8">
        <w:tblPrEx>
          <w:shd w:val="clear" w:color="auto" w:fill="auto"/>
        </w:tblPrEx>
        <w:trPr>
          <w:trHeight w:val="295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9BE85" w14:textId="77777777" w:rsidR="009E4170" w:rsidRPr="003D3A5D" w:rsidRDefault="009E4170" w:rsidP="009E4170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Contact E-mail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ED67A" w14:textId="77777777" w:rsidR="009E4170" w:rsidRPr="003D3A5D" w:rsidRDefault="009E4170" w:rsidP="009E4170">
            <w:pPr>
              <w:spacing w:after="0" w:line="240" w:lineRule="auto"/>
              <w:rPr>
                <w:color w:val="001656"/>
              </w:rPr>
            </w:pPr>
          </w:p>
        </w:tc>
      </w:tr>
    </w:tbl>
    <w:p w14:paraId="21105EC0" w14:textId="77777777" w:rsidR="002B1046" w:rsidRDefault="002B1046" w:rsidP="000426BE">
      <w:pPr>
        <w:spacing w:after="0"/>
        <w:rPr>
          <w:szCs w:val="20"/>
        </w:rPr>
      </w:pPr>
    </w:p>
    <w:tbl>
      <w:tblPr>
        <w:tblW w:w="850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544"/>
        <w:gridCol w:w="4961"/>
      </w:tblGrid>
      <w:tr w:rsidR="002B1046" w14:paraId="0961DEBE" w14:textId="77777777" w:rsidTr="003112C0">
        <w:trPr>
          <w:trHeight w:val="304"/>
          <w:tblHeader/>
        </w:trPr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E10A8" w14:textId="0C8DA5FB" w:rsidR="002B1046" w:rsidRPr="00AB060C" w:rsidRDefault="00566F0E" w:rsidP="008E6938">
            <w:pPr>
              <w:pStyle w:val="TableStyle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lastRenderedPageBreak/>
              <w:t xml:space="preserve">PEIP TEAM PRACTITIONER MEMBER </w:t>
            </w:r>
          </w:p>
        </w:tc>
      </w:tr>
      <w:tr w:rsidR="003D3A5D" w:rsidRPr="003D3A5D" w14:paraId="4A0C6214" w14:textId="77777777" w:rsidTr="00A067F8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A0F18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Co-applicant’s Name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1DB72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3D3A5D" w:rsidRPr="003D3A5D" w14:paraId="4E8BAEA1" w14:textId="77777777" w:rsidTr="00A067F8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B85E9" w14:textId="20A9FC3D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  <w:sz w:val="20"/>
                <w:szCs w:val="20"/>
                <w:lang w:val="en-US"/>
              </w:rPr>
            </w:pPr>
            <w:r w:rsidRPr="003D3A5D">
              <w:rPr>
                <w:color w:val="001656"/>
                <w:sz w:val="20"/>
                <w:szCs w:val="20"/>
                <w:lang w:val="en-US"/>
              </w:rPr>
              <w:t>Practice Area of Expertise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D2405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3D3A5D" w:rsidRPr="003D3A5D" w14:paraId="2AEAF285" w14:textId="77777777" w:rsidTr="00A067F8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73605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Affiliation 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04E5D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3D3A5D" w:rsidRPr="003D3A5D" w14:paraId="65CF41E3" w14:textId="77777777" w:rsidTr="00A067F8">
        <w:tblPrEx>
          <w:shd w:val="clear" w:color="auto" w:fill="auto"/>
        </w:tblPrEx>
        <w:trPr>
          <w:trHeight w:val="93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80C2F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</w:t>
            </w:r>
            <w:r w:rsidRPr="003D3A5D">
              <w:rPr>
                <w:color w:val="001656"/>
                <w:sz w:val="20"/>
                <w:szCs w:val="20"/>
                <w:lang w:val="en-US"/>
              </w:rPr>
              <w:t>A</w:t>
            </w:r>
            <w:r w:rsidRPr="003D3A5D">
              <w:rPr>
                <w:color w:val="001656"/>
                <w:sz w:val="20"/>
                <w:szCs w:val="20"/>
              </w:rPr>
              <w:t>ddress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86674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rPr>
                <w:color w:val="001656"/>
              </w:rPr>
            </w:pPr>
          </w:p>
        </w:tc>
      </w:tr>
      <w:tr w:rsidR="003D3A5D" w:rsidRPr="003D3A5D" w14:paraId="1EB4EF9B" w14:textId="77777777" w:rsidTr="00A067F8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F81D2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Contact E-mail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445C1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</w:tbl>
    <w:p w14:paraId="1F93FBA0" w14:textId="58F1172E" w:rsidR="00A40BF1" w:rsidRPr="003D3A5D" w:rsidRDefault="00A40BF1" w:rsidP="00A40BF1">
      <w:pPr>
        <w:spacing w:after="0"/>
        <w:rPr>
          <w:color w:val="001656"/>
          <w:sz w:val="15"/>
          <w:szCs w:val="15"/>
        </w:rPr>
      </w:pPr>
    </w:p>
    <w:tbl>
      <w:tblPr>
        <w:tblW w:w="850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544"/>
        <w:gridCol w:w="4961"/>
      </w:tblGrid>
      <w:tr w:rsidR="00566F0E" w14:paraId="1C501740" w14:textId="77777777" w:rsidTr="00C707C2">
        <w:trPr>
          <w:trHeight w:val="304"/>
          <w:tblHeader/>
        </w:trPr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59B35" w14:textId="31253AC4" w:rsidR="00566F0E" w:rsidRPr="00AB060C" w:rsidRDefault="00566F0E" w:rsidP="00C707C2">
            <w:pPr>
              <w:pStyle w:val="TableStyle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OTHER TEAM MEMBER (if applicable)</w:t>
            </w:r>
          </w:p>
        </w:tc>
      </w:tr>
      <w:tr w:rsidR="00FF07E6" w14:paraId="5E4A859B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2EFE5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Co-applicant’s Name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9EE5E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16E88101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47614" w14:textId="7A161B95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  <w:sz w:val="20"/>
                <w:szCs w:val="20"/>
                <w:lang w:val="en-US"/>
              </w:rPr>
            </w:pPr>
            <w:r w:rsidRPr="003D3A5D">
              <w:rPr>
                <w:color w:val="001656"/>
                <w:sz w:val="20"/>
                <w:szCs w:val="20"/>
                <w:lang w:val="en-US"/>
              </w:rPr>
              <w:t>Academic/Practice Area of Expertise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2D740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1900921E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9B32A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Affiliation 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B4E1D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42A4C17B" w14:textId="77777777" w:rsidTr="00FF07E6">
        <w:tblPrEx>
          <w:shd w:val="clear" w:color="auto" w:fill="auto"/>
        </w:tblPrEx>
        <w:trPr>
          <w:trHeight w:val="93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FA331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</w:t>
            </w:r>
            <w:r w:rsidRPr="003D3A5D">
              <w:rPr>
                <w:color w:val="001656"/>
                <w:sz w:val="20"/>
                <w:szCs w:val="20"/>
                <w:lang w:val="en-US"/>
              </w:rPr>
              <w:t>A</w:t>
            </w:r>
            <w:r w:rsidRPr="003D3A5D">
              <w:rPr>
                <w:color w:val="001656"/>
                <w:sz w:val="20"/>
                <w:szCs w:val="20"/>
              </w:rPr>
              <w:t>ddress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46F75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rPr>
                <w:color w:val="001656"/>
              </w:rPr>
            </w:pPr>
          </w:p>
        </w:tc>
      </w:tr>
      <w:tr w:rsidR="00FF07E6" w14:paraId="7EE4472A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F6DB1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Contact E-mail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FE942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</w:tbl>
    <w:p w14:paraId="24776798" w14:textId="77777777" w:rsidR="00566F0E" w:rsidRDefault="00566F0E" w:rsidP="00566F0E">
      <w:pPr>
        <w:spacing w:after="0"/>
        <w:rPr>
          <w:sz w:val="15"/>
          <w:szCs w:val="15"/>
        </w:rPr>
      </w:pPr>
    </w:p>
    <w:tbl>
      <w:tblPr>
        <w:tblW w:w="850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544"/>
        <w:gridCol w:w="4961"/>
      </w:tblGrid>
      <w:tr w:rsidR="00566F0E" w14:paraId="0A20EE4D" w14:textId="77777777" w:rsidTr="00C707C2">
        <w:trPr>
          <w:trHeight w:val="304"/>
          <w:tblHeader/>
        </w:trPr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90C13" w14:textId="7C4C4DF6" w:rsidR="00566F0E" w:rsidRPr="00AB060C" w:rsidRDefault="00566F0E" w:rsidP="00C707C2">
            <w:pPr>
              <w:pStyle w:val="TableStyle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OTHER TEAM MEMBER (if applicable)</w:t>
            </w:r>
          </w:p>
        </w:tc>
      </w:tr>
      <w:tr w:rsidR="00FF07E6" w14:paraId="50DFD2A6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D0F99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Co-applicant’s Name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C3A91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2A03239C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0FB74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  <w:sz w:val="20"/>
                <w:szCs w:val="20"/>
                <w:lang w:val="en-US"/>
              </w:rPr>
            </w:pPr>
            <w:r w:rsidRPr="003D3A5D">
              <w:rPr>
                <w:color w:val="001656"/>
                <w:sz w:val="20"/>
                <w:szCs w:val="20"/>
                <w:lang w:val="en-US"/>
              </w:rPr>
              <w:t>Academic/Practice Area of Expertise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B601D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188E1001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9E0E0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Affiliation 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4DCF9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467DE8B1" w14:textId="77777777" w:rsidTr="00FF07E6">
        <w:tblPrEx>
          <w:shd w:val="clear" w:color="auto" w:fill="auto"/>
        </w:tblPrEx>
        <w:trPr>
          <w:trHeight w:val="93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66BC0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</w:t>
            </w:r>
            <w:r w:rsidRPr="003D3A5D">
              <w:rPr>
                <w:color w:val="001656"/>
                <w:sz w:val="20"/>
                <w:szCs w:val="20"/>
                <w:lang w:val="en-US"/>
              </w:rPr>
              <w:t>A</w:t>
            </w:r>
            <w:r w:rsidRPr="003D3A5D">
              <w:rPr>
                <w:color w:val="001656"/>
                <w:sz w:val="20"/>
                <w:szCs w:val="20"/>
              </w:rPr>
              <w:t>ddress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0753A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rPr>
                <w:color w:val="001656"/>
              </w:rPr>
            </w:pPr>
          </w:p>
        </w:tc>
      </w:tr>
      <w:tr w:rsidR="00FF07E6" w14:paraId="5EE13FD9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4B819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Contact E-mail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78334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2C2A7514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E2D1B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Contact E-mail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52DC9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</w:tbl>
    <w:p w14:paraId="5AA5A645" w14:textId="77777777" w:rsidR="00FF07E6" w:rsidRDefault="00FF07E6" w:rsidP="00A40BF1">
      <w:pPr>
        <w:spacing w:after="0"/>
        <w:rPr>
          <w:sz w:val="15"/>
          <w:szCs w:val="15"/>
        </w:rPr>
      </w:pPr>
    </w:p>
    <w:tbl>
      <w:tblPr>
        <w:tblW w:w="850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544"/>
        <w:gridCol w:w="4961"/>
      </w:tblGrid>
      <w:tr w:rsidR="00FF07E6" w14:paraId="63DF9C38" w14:textId="77777777" w:rsidTr="00C707C2">
        <w:trPr>
          <w:trHeight w:val="304"/>
          <w:tblHeader/>
        </w:trPr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06716" w14:textId="1657D1A1" w:rsidR="00FF07E6" w:rsidRPr="00AB060C" w:rsidRDefault="00FF07E6" w:rsidP="00C707C2">
            <w:pPr>
              <w:pStyle w:val="TableStyle1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OTHER TEAM MEMBER (if applicable)</w:t>
            </w:r>
          </w:p>
        </w:tc>
      </w:tr>
      <w:tr w:rsidR="00FF07E6" w14:paraId="3A02F3C1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B9638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Co-applicant’s Name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E90B9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4BFAE80D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E1832" w14:textId="7E058D02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  <w:sz w:val="20"/>
                <w:szCs w:val="20"/>
                <w:lang w:val="en-US"/>
              </w:rPr>
            </w:pPr>
            <w:r w:rsidRPr="003D3A5D">
              <w:rPr>
                <w:color w:val="001656"/>
                <w:sz w:val="20"/>
                <w:szCs w:val="20"/>
                <w:lang w:val="en-US"/>
              </w:rPr>
              <w:t>Academic/Practice Area of Expertise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2EAEA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6AE456EF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51AC7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Affiliation 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13F41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  <w:tr w:rsidR="00FF07E6" w14:paraId="6979745C" w14:textId="77777777" w:rsidTr="00FF07E6">
        <w:tblPrEx>
          <w:shd w:val="clear" w:color="auto" w:fill="auto"/>
        </w:tblPrEx>
        <w:trPr>
          <w:trHeight w:val="93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22E7E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 xml:space="preserve">Institutional </w:t>
            </w:r>
            <w:r w:rsidRPr="003D3A5D">
              <w:rPr>
                <w:color w:val="001656"/>
                <w:sz w:val="20"/>
                <w:szCs w:val="20"/>
                <w:lang w:val="en-US"/>
              </w:rPr>
              <w:t>A</w:t>
            </w:r>
            <w:r w:rsidRPr="003D3A5D">
              <w:rPr>
                <w:color w:val="001656"/>
                <w:sz w:val="20"/>
                <w:szCs w:val="20"/>
              </w:rPr>
              <w:t>ddress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EA0BE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rPr>
                <w:color w:val="001656"/>
              </w:rPr>
            </w:pPr>
          </w:p>
        </w:tc>
      </w:tr>
      <w:tr w:rsidR="00FF07E6" w14:paraId="1166660D" w14:textId="77777777" w:rsidTr="00FF07E6">
        <w:tblPrEx>
          <w:shd w:val="clear" w:color="auto" w:fill="auto"/>
        </w:tblPrEx>
        <w:trPr>
          <w:trHeight w:val="2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1D75E" w14:textId="77777777" w:rsidR="00FF07E6" w:rsidRPr="003D3A5D" w:rsidRDefault="00FF07E6" w:rsidP="00C707C2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rPr>
                <w:color w:val="001656"/>
              </w:rPr>
            </w:pPr>
            <w:r w:rsidRPr="003D3A5D">
              <w:rPr>
                <w:color w:val="001656"/>
                <w:sz w:val="20"/>
                <w:szCs w:val="20"/>
              </w:rPr>
              <w:t>Contact E-mail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02B34" w14:textId="77777777" w:rsidR="00FF07E6" w:rsidRPr="003D3A5D" w:rsidRDefault="00FF07E6" w:rsidP="00C707C2">
            <w:pPr>
              <w:spacing w:after="0" w:line="240" w:lineRule="auto"/>
              <w:rPr>
                <w:color w:val="001656"/>
              </w:rPr>
            </w:pPr>
          </w:p>
        </w:tc>
      </w:tr>
    </w:tbl>
    <w:p w14:paraId="6D02A4F0" w14:textId="197E701E" w:rsidR="00FF07E6" w:rsidRDefault="00FF07E6" w:rsidP="00A40BF1">
      <w:pPr>
        <w:spacing w:after="0"/>
        <w:rPr>
          <w:sz w:val="15"/>
          <w:szCs w:val="15"/>
        </w:rPr>
      </w:pPr>
    </w:p>
    <w:p w14:paraId="229FFC27" w14:textId="0FAB3A4B" w:rsidR="009E4170" w:rsidRDefault="009E4170">
      <w:pPr>
        <w:spacing w:after="0" w:line="240" w:lineRule="auto"/>
        <w:jc w:val="left"/>
        <w:rPr>
          <w:sz w:val="15"/>
          <w:szCs w:val="15"/>
        </w:rPr>
      </w:pPr>
      <w:r>
        <w:rPr>
          <w:sz w:val="15"/>
          <w:szCs w:val="15"/>
        </w:rPr>
        <w:br w:type="page"/>
      </w:r>
    </w:p>
    <w:p w14:paraId="786CA8F4" w14:textId="2C7638F6" w:rsidR="00FF07E6" w:rsidRPr="00C555F6" w:rsidRDefault="009E4170" w:rsidP="00A40BF1">
      <w:pPr>
        <w:spacing w:after="0"/>
        <w:rPr>
          <w:b/>
          <w:bCs/>
          <w:color w:val="001656"/>
          <w:szCs w:val="20"/>
          <w:lang w:val="en-US"/>
        </w:rPr>
      </w:pPr>
      <w:r w:rsidRPr="00C555F6">
        <w:rPr>
          <w:b/>
          <w:bCs/>
          <w:color w:val="001656"/>
          <w:szCs w:val="20"/>
          <w:lang w:val="en-US"/>
        </w:rPr>
        <w:lastRenderedPageBreak/>
        <w:t>II. PEIP INFORMATION</w:t>
      </w:r>
    </w:p>
    <w:p w14:paraId="4E7403BE" w14:textId="77777777" w:rsidR="009E4170" w:rsidRPr="009E4170" w:rsidRDefault="009E4170" w:rsidP="00A40BF1">
      <w:pPr>
        <w:spacing w:after="0"/>
        <w:rPr>
          <w:b/>
          <w:bCs/>
          <w:szCs w:val="20"/>
          <w:lang w:val="en-US"/>
        </w:rPr>
      </w:pPr>
    </w:p>
    <w:tbl>
      <w:tblPr>
        <w:tblW w:w="8505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402"/>
        <w:gridCol w:w="5103"/>
      </w:tblGrid>
      <w:tr w:rsidR="000426BE" w14:paraId="13850921" w14:textId="77777777" w:rsidTr="003112C0">
        <w:trPr>
          <w:trHeight w:val="304"/>
          <w:tblHeader/>
        </w:trPr>
        <w:tc>
          <w:tcPr>
            <w:tcW w:w="8505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88221" w14:textId="3CFF6298" w:rsidR="00B515B6" w:rsidRPr="009E4170" w:rsidRDefault="00B515B6" w:rsidP="008E6938">
            <w:pPr>
              <w:pStyle w:val="TableStyle1"/>
              <w:rPr>
                <w:rFonts w:ascii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CONTENT + AIM</w:t>
            </w:r>
          </w:p>
        </w:tc>
      </w:tr>
      <w:tr w:rsidR="000426BE" w14:paraId="4A8E30F2" w14:textId="77777777" w:rsidTr="00913119">
        <w:tblPrEx>
          <w:shd w:val="clear" w:color="auto" w:fill="auto"/>
        </w:tblPrEx>
        <w:trPr>
          <w:trHeight w:val="1253"/>
        </w:trPr>
        <w:tc>
          <w:tcPr>
            <w:tcW w:w="34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BE1FF" w14:textId="266641A7" w:rsidR="000426BE" w:rsidRPr="00C555F6" w:rsidRDefault="000426BE" w:rsidP="00406EF6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lang w:val="en-US"/>
              </w:rPr>
            </w:pPr>
            <w:r w:rsidRPr="00C555F6">
              <w:rPr>
                <w:color w:val="001656"/>
                <w:sz w:val="20"/>
                <w:szCs w:val="20"/>
              </w:rPr>
              <w:t xml:space="preserve">Working title of the </w:t>
            </w:r>
            <w:r w:rsidR="00B515B6" w:rsidRPr="00C555F6">
              <w:rPr>
                <w:color w:val="001656"/>
                <w:sz w:val="20"/>
                <w:szCs w:val="20"/>
                <w:lang w:val="en-US"/>
              </w:rPr>
              <w:t>PEIP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BF40B" w14:textId="77777777" w:rsidR="000426BE" w:rsidRDefault="000426BE" w:rsidP="00406EF6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</w:pPr>
          </w:p>
        </w:tc>
      </w:tr>
      <w:tr w:rsidR="000426BE" w14:paraId="555F5D81" w14:textId="77777777" w:rsidTr="00913119">
        <w:tblPrEx>
          <w:shd w:val="clear" w:color="auto" w:fill="auto"/>
        </w:tblPrEx>
        <w:trPr>
          <w:trHeight w:val="1631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8A3C8" w14:textId="4046E99B" w:rsidR="000426BE" w:rsidRPr="00C555F6" w:rsidRDefault="0063347D" w:rsidP="00406EF6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sz w:val="20"/>
                <w:szCs w:val="20"/>
              </w:rPr>
            </w:pP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SDG #11 target </w:t>
            </w:r>
            <w:r w:rsidR="00FB5616" w:rsidRPr="00C555F6">
              <w:rPr>
                <w:color w:val="001656"/>
                <w:sz w:val="20"/>
                <w:szCs w:val="20"/>
                <w:lang w:val="en-US"/>
              </w:rPr>
              <w:t xml:space="preserve">to be 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>addressed by PEIP</w:t>
            </w:r>
            <w:r w:rsidR="00E84434" w:rsidRPr="00C555F6">
              <w:rPr>
                <w:color w:val="001656"/>
                <w:sz w:val="20"/>
                <w:szCs w:val="20"/>
                <w:lang w:val="en-US"/>
              </w:rPr>
              <w:t xml:space="preserve"> (number + text; </w:t>
            </w:r>
            <w:r w:rsidR="000426BE" w:rsidRPr="00C555F6">
              <w:rPr>
                <w:color w:val="001656"/>
                <w:sz w:val="20"/>
                <w:szCs w:val="20"/>
              </w:rPr>
              <w:t xml:space="preserve">see </w:t>
            </w:r>
            <w:r w:rsidRPr="00C555F6">
              <w:fldChar w:fldCharType="begin"/>
            </w:r>
            <w:r w:rsidRPr="00C555F6">
              <w:rPr>
                <w:color w:val="001656"/>
              </w:rPr>
              <w:instrText xml:space="preserve"> HYPERLINK "https://sdgs.un.org/goals/goal11" </w:instrText>
            </w:r>
            <w:r w:rsidRPr="00C555F6">
              <w:fldChar w:fldCharType="separate"/>
            </w:r>
            <w:r w:rsidR="00FF07E6" w:rsidRPr="00C555F6">
              <w:rPr>
                <w:rStyle w:val="Hyperlink"/>
                <w:color w:val="001656"/>
                <w:sz w:val="20"/>
                <w:szCs w:val="20"/>
                <w:lang w:val="en-US"/>
              </w:rPr>
              <w:t>https://sdgs.un.org/goals/goal11</w:t>
            </w:r>
            <w:r w:rsidRPr="00C555F6">
              <w:rPr>
                <w:rStyle w:val="Hyperlink"/>
                <w:color w:val="001656"/>
                <w:sz w:val="20"/>
                <w:szCs w:val="20"/>
                <w:lang w:val="en-US"/>
              </w:rPr>
              <w:fldChar w:fldCharType="end"/>
            </w:r>
            <w:r w:rsidR="00FF07E6"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="00FB5616" w:rsidRPr="00C555F6">
              <w:rPr>
                <w:color w:val="001656"/>
                <w:sz w:val="20"/>
                <w:szCs w:val="20"/>
                <w:lang w:val="en-US"/>
              </w:rPr>
              <w:t xml:space="preserve">+ list </w:t>
            </w:r>
            <w:hyperlink r:id="rId8" w:history="1">
              <w:r w:rsidR="00FB5616" w:rsidRPr="00C555F6">
                <w:rPr>
                  <w:rStyle w:val="Hyperlink"/>
                  <w:color w:val="001656"/>
                  <w:sz w:val="20"/>
                  <w:szCs w:val="20"/>
                </w:rPr>
                <w:t>https://sdg-tracker.org/cities</w:t>
              </w:r>
            </w:hyperlink>
            <w:r w:rsidR="000426BE" w:rsidRPr="00C555F6">
              <w:rPr>
                <w:color w:val="001656"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FC32D" w14:textId="77777777" w:rsidR="000426BE" w:rsidRDefault="000426BE" w:rsidP="00406EF6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</w:pPr>
          </w:p>
        </w:tc>
      </w:tr>
      <w:tr w:rsidR="00FB5616" w14:paraId="194ABF7C" w14:textId="77777777" w:rsidTr="00913119">
        <w:tblPrEx>
          <w:shd w:val="clear" w:color="auto" w:fill="auto"/>
        </w:tblPrEx>
        <w:trPr>
          <w:trHeight w:val="1249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2F4A1" w14:textId="38792E66" w:rsidR="00FB5616" w:rsidRPr="00C555F6" w:rsidRDefault="00FB5616" w:rsidP="00FB5616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PEIP </w:t>
            </w:r>
            <w:r w:rsidR="00992915" w:rsidRPr="00C555F6">
              <w:rPr>
                <w:color w:val="001656"/>
                <w:sz w:val="20"/>
                <w:szCs w:val="20"/>
                <w:lang w:val="en-US"/>
              </w:rPr>
              <w:t>a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>im</w:t>
            </w:r>
            <w:r w:rsidR="00913119" w:rsidRPr="00C555F6">
              <w:rPr>
                <w:color w:val="001656"/>
                <w:sz w:val="20"/>
                <w:szCs w:val="20"/>
                <w:lang w:val="en-US"/>
              </w:rPr>
              <w:t>(s)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77687" w14:textId="77777777" w:rsidR="00FB5616" w:rsidRDefault="00FB5616" w:rsidP="00FB5616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</w:pPr>
          </w:p>
        </w:tc>
      </w:tr>
      <w:tr w:rsidR="00992915" w14:paraId="0E2CCD83" w14:textId="77777777" w:rsidTr="00913119">
        <w:tblPrEx>
          <w:shd w:val="clear" w:color="auto" w:fill="auto"/>
        </w:tblPrEx>
        <w:trPr>
          <w:trHeight w:val="1249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40165" w14:textId="136FD570" w:rsidR="00992915" w:rsidRPr="00C555F6" w:rsidRDefault="00296854" w:rsidP="00992915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Intended </w:t>
            </w:r>
            <w:r w:rsidR="00992915" w:rsidRPr="00C555F6">
              <w:rPr>
                <w:color w:val="001656"/>
                <w:sz w:val="20"/>
                <w:szCs w:val="20"/>
                <w:lang w:val="en-US"/>
              </w:rPr>
              <w:t>PEIP contribution to the addressed SDG #11 target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65663" w14:textId="77777777" w:rsidR="00992915" w:rsidRDefault="00992915" w:rsidP="00992915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</w:pPr>
          </w:p>
        </w:tc>
      </w:tr>
      <w:tr w:rsidR="00992915" w14:paraId="06801981" w14:textId="77777777" w:rsidTr="00913119">
        <w:tblPrEx>
          <w:shd w:val="clear" w:color="auto" w:fill="auto"/>
        </w:tblPrEx>
        <w:trPr>
          <w:trHeight w:val="1249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BA96F" w14:textId="532B6BAF" w:rsidR="00992915" w:rsidRPr="00C555F6" w:rsidRDefault="00992915" w:rsidP="00DF1AD1">
            <w:pPr>
              <w:pStyle w:val="BalloonText"/>
              <w:rPr>
                <w:color w:val="001656"/>
                <w:sz w:val="20"/>
                <w:szCs w:val="20"/>
              </w:rPr>
            </w:pPr>
            <w:r w:rsidRPr="00C555F6">
              <w:rPr>
                <w:color w:val="001656"/>
                <w:sz w:val="20"/>
                <w:szCs w:val="20"/>
              </w:rPr>
              <w:t xml:space="preserve">Give a concise idea of </w:t>
            </w:r>
            <w:r w:rsidRPr="00C555F6">
              <w:rPr>
                <w:i/>
                <w:iCs/>
                <w:color w:val="001656"/>
                <w:sz w:val="20"/>
                <w:szCs w:val="20"/>
              </w:rPr>
              <w:t>what</w:t>
            </w:r>
            <w:r w:rsidRPr="00C555F6">
              <w:rPr>
                <w:color w:val="001656"/>
                <w:sz w:val="20"/>
                <w:szCs w:val="20"/>
              </w:rPr>
              <w:t xml:space="preserve"> you want to do in the 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PEIP, and </w:t>
            </w:r>
            <w:r w:rsidRPr="00C555F6">
              <w:rPr>
                <w:i/>
                <w:iCs/>
                <w:color w:val="001656"/>
                <w:sz w:val="20"/>
                <w:szCs w:val="20"/>
                <w:lang w:val="en-US"/>
              </w:rPr>
              <w:t>how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(if possible</w:t>
            </w:r>
            <w:r w:rsidR="00296854" w:rsidRPr="00C555F6">
              <w:rPr>
                <w:color w:val="001656"/>
                <w:sz w:val="20"/>
                <w:szCs w:val="20"/>
                <w:lang w:val="en-US"/>
              </w:rPr>
              <w:t>,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="00472397" w:rsidRPr="00C555F6">
              <w:rPr>
                <w:color w:val="001656"/>
                <w:sz w:val="20"/>
                <w:szCs w:val="20"/>
                <w:lang w:val="en-US"/>
              </w:rPr>
              <w:t xml:space="preserve">indicate 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>procedure steps)</w:t>
            </w:r>
          </w:p>
          <w:p w14:paraId="784F055F" w14:textId="36B8B52F" w:rsidR="00992915" w:rsidRPr="00C555F6" w:rsidRDefault="00992915" w:rsidP="00992915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</w:rPr>
            </w:pP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E0C72" w14:textId="77777777" w:rsidR="00992915" w:rsidRDefault="00992915" w:rsidP="00992915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</w:pPr>
          </w:p>
        </w:tc>
      </w:tr>
      <w:tr w:rsidR="00695A72" w:rsidRPr="009567C5" w14:paraId="4D4DE73D" w14:textId="77777777" w:rsidTr="00913119">
        <w:tblPrEx>
          <w:shd w:val="clear" w:color="auto" w:fill="auto"/>
        </w:tblPrEx>
        <w:trPr>
          <w:trHeight w:val="1249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D8C56" w14:textId="12A42095" w:rsidR="00695A72" w:rsidRPr="00C555F6" w:rsidRDefault="00695A72" w:rsidP="00992915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Give a concise idea of the role that the </w:t>
            </w:r>
            <w:r w:rsidRPr="00C555F6">
              <w:rPr>
                <w:b/>
                <w:bCs/>
                <w:color w:val="001656"/>
                <w:sz w:val="20"/>
                <w:szCs w:val="20"/>
                <w:lang w:val="en-US"/>
              </w:rPr>
              <w:t>SMUS empirical object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="00DF1AD1" w:rsidRPr="00C555F6">
              <w:rPr>
                <w:color w:val="001656"/>
                <w:sz w:val="20"/>
                <w:szCs w:val="20"/>
                <w:lang w:val="en-US"/>
              </w:rPr>
              <w:t xml:space="preserve">would play/plays 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>in the PEIP.</w:t>
            </w:r>
          </w:p>
          <w:p w14:paraId="7AC6554C" w14:textId="7D11FAB4" w:rsidR="00C81539" w:rsidRPr="00C555F6" w:rsidRDefault="00C81539" w:rsidP="00C81539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color w:val="001656"/>
                <w:sz w:val="20"/>
                <w:szCs w:val="20"/>
                <w:lang w:val="en-US"/>
              </w:rPr>
              <w:sym w:font="Wingdings" w:char="F0E8"/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="00695A72" w:rsidRPr="00C555F6">
              <w:rPr>
                <w:b/>
                <w:bCs/>
                <w:color w:val="001656"/>
                <w:sz w:val="20"/>
                <w:szCs w:val="20"/>
                <w:lang w:val="en-US"/>
              </w:rPr>
              <w:t>SMUS empirical object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=</w:t>
            </w:r>
            <w:r w:rsidR="00695A72" w:rsidRPr="00C555F6">
              <w:rPr>
                <w:color w:val="001656"/>
                <w:sz w:val="20"/>
                <w:szCs w:val="20"/>
                <w:lang w:val="en-US"/>
              </w:rPr>
              <w:t xml:space="preserve"> everyday spatialities of the researched subjects (i.e.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, </w:t>
            </w:r>
            <w:r w:rsidR="00DF1AD1" w:rsidRPr="00C555F6">
              <w:rPr>
                <w:color w:val="001656"/>
                <w:sz w:val="20"/>
                <w:szCs w:val="20"/>
                <w:lang w:val="en-US"/>
              </w:rPr>
              <w:t>the daily orderings that the researched subjects make of the places where they live, work, etc. through their bodies – both verbally and non-verbally – while making sense of their interactions with people, institutions, objects, animals, plants</w:t>
            </w:r>
            <w:r w:rsidR="00A067F8" w:rsidRPr="00C555F6">
              <w:rPr>
                <w:color w:val="001656"/>
                <w:sz w:val="20"/>
                <w:szCs w:val="20"/>
                <w:lang w:val="en-US"/>
              </w:rPr>
              <w:t>,</w:t>
            </w:r>
            <w:r w:rsidR="00DF1AD1"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="00A067F8" w:rsidRPr="00C555F6">
              <w:rPr>
                <w:color w:val="001656"/>
                <w:sz w:val="20"/>
                <w:szCs w:val="20"/>
                <w:lang w:val="en-US"/>
              </w:rPr>
              <w:t xml:space="preserve">etc. </w:t>
            </w:r>
            <w:r w:rsidR="000F323D" w:rsidRPr="00C555F6">
              <w:rPr>
                <w:color w:val="001656"/>
                <w:sz w:val="20"/>
                <w:szCs w:val="20"/>
                <w:lang w:val="en-US"/>
              </w:rPr>
              <w:t>in these same places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>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33827" w14:textId="77777777" w:rsidR="00695A72" w:rsidRPr="009567C5" w:rsidRDefault="00695A72" w:rsidP="00992915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</w:pPr>
          </w:p>
        </w:tc>
      </w:tr>
      <w:tr w:rsidR="00992915" w:rsidRPr="009567C5" w14:paraId="183C5762" w14:textId="77777777" w:rsidTr="00913119">
        <w:tblPrEx>
          <w:shd w:val="clear" w:color="auto" w:fill="auto"/>
        </w:tblPrEx>
        <w:trPr>
          <w:trHeight w:val="1249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8B067" w14:textId="04ECE246" w:rsidR="00992915" w:rsidRPr="00C555F6" w:rsidRDefault="00992915" w:rsidP="00C81539">
            <w:pPr>
              <w:pStyle w:val="Body"/>
              <w:tabs>
                <w:tab w:val="left" w:pos="0"/>
              </w:tabs>
              <w:spacing w:after="0" w:line="240" w:lineRule="auto"/>
              <w:ind w:right="-78"/>
              <w:jc w:val="left"/>
              <w:rPr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color w:val="001656"/>
                <w:sz w:val="20"/>
                <w:szCs w:val="20"/>
              </w:rPr>
              <w:lastRenderedPageBreak/>
              <w:t xml:space="preserve">Give a concise idea of </w:t>
            </w:r>
            <w:r w:rsidRPr="00C555F6">
              <w:rPr>
                <w:i/>
                <w:iCs/>
                <w:color w:val="001656"/>
                <w:sz w:val="20"/>
                <w:szCs w:val="20"/>
                <w:lang w:val="en-US"/>
              </w:rPr>
              <w:t>when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and </w:t>
            </w:r>
            <w:r w:rsidRPr="00C555F6">
              <w:rPr>
                <w:i/>
                <w:iCs/>
                <w:color w:val="001656"/>
                <w:sz w:val="20"/>
                <w:szCs w:val="20"/>
                <w:lang w:val="en-US"/>
              </w:rPr>
              <w:t>how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Pr="00C555F6">
              <w:rPr>
                <w:color w:val="001656"/>
                <w:sz w:val="20"/>
                <w:szCs w:val="20"/>
              </w:rPr>
              <w:t>you w</w:t>
            </w:r>
            <w:proofErr w:type="spellStart"/>
            <w:r w:rsidR="00DF1AD1" w:rsidRPr="00C555F6">
              <w:rPr>
                <w:color w:val="001656"/>
                <w:sz w:val="20"/>
                <w:szCs w:val="20"/>
                <w:lang w:val="en-US"/>
              </w:rPr>
              <w:t>ould</w:t>
            </w:r>
            <w:proofErr w:type="spellEnd"/>
            <w:r w:rsidR="00DF1AD1"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use the </w:t>
            </w:r>
            <w:r w:rsidRPr="00C555F6">
              <w:rPr>
                <w:b/>
                <w:bCs/>
                <w:color w:val="001656"/>
                <w:sz w:val="20"/>
                <w:szCs w:val="20"/>
                <w:lang w:val="en-US"/>
              </w:rPr>
              <w:t>SMUS Toolkit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Pr="00C555F6">
              <w:rPr>
                <w:color w:val="001656"/>
                <w:sz w:val="20"/>
                <w:szCs w:val="20"/>
              </w:rPr>
              <w:t xml:space="preserve">in the </w:t>
            </w:r>
            <w:r w:rsidRPr="00C555F6">
              <w:rPr>
                <w:color w:val="001656"/>
                <w:sz w:val="20"/>
                <w:szCs w:val="20"/>
                <w:lang w:val="en-US"/>
              </w:rPr>
              <w:t>PEIP</w:t>
            </w:r>
          </w:p>
          <w:p w14:paraId="7E29A144" w14:textId="0430F327" w:rsidR="00C81539" w:rsidRPr="00C555F6" w:rsidRDefault="00C81539" w:rsidP="00C8153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sym w:font="Wingdings" w:char="F0E8"/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 </w:t>
            </w:r>
            <w:r w:rsidRPr="00C555F6">
              <w:rPr>
                <w:rFonts w:ascii="Arial" w:hAnsi="Arial" w:cs="Arial"/>
                <w:b/>
                <w:bCs/>
                <w:color w:val="001656"/>
                <w:sz w:val="20"/>
                <w:szCs w:val="20"/>
                <w:lang w:val="en-US"/>
              </w:rPr>
              <w:t>SMUS Toolkit</w:t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 = </w:t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 w:eastAsia="en-GB"/>
              </w:rPr>
              <w:t xml:space="preserve">set of </w:t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two methods of empirical qualitative research: </w:t>
            </w:r>
          </w:p>
          <w:p w14:paraId="308C1C6E" w14:textId="77777777" w:rsidR="00296854" w:rsidRPr="00C555F6" w:rsidRDefault="00C81539" w:rsidP="00C81539">
            <w:pPr>
              <w:pStyle w:val="NormalWeb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right="-78"/>
              <w:jc w:val="both"/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1) </w:t>
            </w:r>
            <w:r w:rsidRPr="00C555F6">
              <w:rPr>
                <w:rFonts w:ascii="Arial" w:hAnsi="Arial" w:cs="Arial"/>
                <w:b/>
                <w:bCs/>
                <w:color w:val="001656"/>
                <w:sz w:val="20"/>
                <w:szCs w:val="20"/>
                <w:lang w:val="en-US"/>
              </w:rPr>
              <w:t>Ethnographic observation of the everyday spatialities of the researched subjects</w:t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 </w:t>
            </w:r>
          </w:p>
          <w:p w14:paraId="4F61A968" w14:textId="12ADCC87" w:rsidR="00C81539" w:rsidRPr="00C555F6" w:rsidRDefault="00C81539" w:rsidP="00C81539">
            <w:pPr>
              <w:pStyle w:val="NormalWeb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right="-78"/>
              <w:jc w:val="both"/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>(via direct and participant observation, and go-along interviews) based, in epistemological terms, on the ethnographic attempt of simultaneously (</w:t>
            </w:r>
            <w:proofErr w:type="spellStart"/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>i</w:t>
            </w:r>
            <w:proofErr w:type="spellEnd"/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>) making familiar what is strange and (ii) making strange what is familiar</w:t>
            </w:r>
            <w:r w:rsidR="00296854"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>)</w:t>
            </w:r>
          </w:p>
          <w:p w14:paraId="1200F533" w14:textId="7B7CA0A7" w:rsidR="00992915" w:rsidRPr="00C555F6" w:rsidRDefault="00C81539" w:rsidP="00C81539">
            <w:pPr>
              <w:pStyle w:val="NormalWeb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right="-78"/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2) </w:t>
            </w:r>
            <w:r w:rsidRPr="00C555F6">
              <w:rPr>
                <w:rFonts w:ascii="Arial" w:hAnsi="Arial" w:cs="Arial"/>
                <w:b/>
                <w:bCs/>
                <w:color w:val="001656"/>
                <w:sz w:val="20"/>
                <w:szCs w:val="20"/>
                <w:lang w:val="en-US"/>
              </w:rPr>
              <w:t>Visualization techniques of these everyday spatialities</w:t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 (mappings by means of drawings, photographs, </w:t>
            </w:r>
            <w:r w:rsidR="00E869D6"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>sketche</w:t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>s</w:t>
            </w:r>
            <w:r w:rsidR="00E869D6"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>,</w:t>
            </w:r>
            <w:r w:rsidRPr="00C555F6">
              <w:rPr>
                <w:rFonts w:ascii="Arial" w:hAnsi="Arial" w:cs="Arial"/>
                <w:color w:val="001656"/>
                <w:sz w:val="20"/>
                <w:szCs w:val="20"/>
                <w:lang w:val="en-US"/>
              </w:rPr>
              <w:t xml:space="preserve"> etc.)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B5302" w14:textId="77777777" w:rsidR="00992915" w:rsidRPr="009567C5" w:rsidRDefault="00992915" w:rsidP="00992915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</w:pPr>
          </w:p>
        </w:tc>
      </w:tr>
      <w:tr w:rsidR="00913119" w:rsidRPr="009567C5" w14:paraId="68299AA7" w14:textId="77777777" w:rsidTr="00913119">
        <w:tblPrEx>
          <w:shd w:val="clear" w:color="auto" w:fill="auto"/>
        </w:tblPrEx>
        <w:trPr>
          <w:trHeight w:val="2059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4CA67" w14:textId="6068440E" w:rsidR="00913119" w:rsidRPr="00C555F6" w:rsidRDefault="004F6AF4" w:rsidP="00992915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sz w:val="20"/>
                <w:szCs w:val="20"/>
                <w:lang w:val="en-US"/>
              </w:rPr>
            </w:pP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Foreseen </w:t>
            </w:r>
            <w:r w:rsidR="00913119" w:rsidRPr="00C555F6">
              <w:rPr>
                <w:color w:val="001656"/>
                <w:sz w:val="20"/>
                <w:szCs w:val="20"/>
                <w:lang w:val="en-US"/>
              </w:rPr>
              <w:t>PEIP outputs (products)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5BA51" w14:textId="77777777" w:rsidR="00913119" w:rsidRPr="009567C5" w:rsidRDefault="00913119" w:rsidP="00992915">
            <w:pPr>
              <w:spacing w:after="0" w:line="240" w:lineRule="auto"/>
            </w:pPr>
          </w:p>
        </w:tc>
      </w:tr>
      <w:tr w:rsidR="00992915" w:rsidRPr="009567C5" w14:paraId="44F7A00D" w14:textId="77777777" w:rsidTr="00913119">
        <w:tblPrEx>
          <w:shd w:val="clear" w:color="auto" w:fill="auto"/>
        </w:tblPrEx>
        <w:trPr>
          <w:trHeight w:val="2059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90807" w14:textId="05677A8C" w:rsidR="00992915" w:rsidRPr="00C555F6" w:rsidRDefault="00992915" w:rsidP="00992915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sz w:val="20"/>
                <w:szCs w:val="20"/>
              </w:rPr>
            </w:pPr>
            <w:r w:rsidRPr="00C555F6">
              <w:rPr>
                <w:color w:val="001656"/>
                <w:sz w:val="20"/>
                <w:szCs w:val="20"/>
                <w:lang w:val="en-US"/>
              </w:rPr>
              <w:t xml:space="preserve">PEIP </w:t>
            </w:r>
            <w:r w:rsidRPr="00C555F6">
              <w:rPr>
                <w:color w:val="001656"/>
                <w:sz w:val="20"/>
                <w:szCs w:val="20"/>
              </w:rPr>
              <w:t>Abstract (100-200 words)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5D6A0" w14:textId="77777777" w:rsidR="00992915" w:rsidRPr="009567C5" w:rsidRDefault="00992915" w:rsidP="00992915">
            <w:pPr>
              <w:spacing w:after="0" w:line="240" w:lineRule="auto"/>
            </w:pPr>
          </w:p>
        </w:tc>
      </w:tr>
    </w:tbl>
    <w:p w14:paraId="2DDBC8EC" w14:textId="77777777" w:rsidR="008A605A" w:rsidRDefault="008A605A">
      <w:pPr>
        <w:spacing w:after="0" w:line="240" w:lineRule="auto"/>
        <w:jc w:val="left"/>
        <w:rPr>
          <w:szCs w:val="20"/>
        </w:rPr>
      </w:pPr>
      <w:r>
        <w:rPr>
          <w:szCs w:val="20"/>
        </w:rPr>
        <w:br w:type="page"/>
      </w:r>
    </w:p>
    <w:p w14:paraId="7D1A4731" w14:textId="7BBDF8A6" w:rsidR="00406EF6" w:rsidRPr="006D2B3B" w:rsidRDefault="00E84434" w:rsidP="00A40BF1">
      <w:pPr>
        <w:spacing w:after="0"/>
        <w:rPr>
          <w:b/>
          <w:bCs/>
          <w:color w:val="001656"/>
          <w:szCs w:val="20"/>
        </w:rPr>
      </w:pPr>
      <w:r w:rsidRPr="006D2B3B">
        <w:rPr>
          <w:b/>
          <w:bCs/>
          <w:color w:val="001656"/>
          <w:szCs w:val="20"/>
        </w:rPr>
        <w:lastRenderedPageBreak/>
        <w:t>II</w:t>
      </w:r>
      <w:r w:rsidR="008A605A" w:rsidRPr="006D2B3B">
        <w:rPr>
          <w:b/>
          <w:bCs/>
          <w:color w:val="001656"/>
          <w:szCs w:val="20"/>
        </w:rPr>
        <w:t>I</w:t>
      </w:r>
      <w:r w:rsidRPr="006D2B3B">
        <w:rPr>
          <w:b/>
          <w:bCs/>
          <w:color w:val="001656"/>
          <w:szCs w:val="20"/>
        </w:rPr>
        <w:t>. PEIP TARGET GROUP(S) INFORMATION</w:t>
      </w:r>
    </w:p>
    <w:p w14:paraId="77E907EB" w14:textId="77777777" w:rsidR="00E84434" w:rsidRPr="008A605A" w:rsidRDefault="00E84434" w:rsidP="00A40BF1">
      <w:pPr>
        <w:spacing w:after="0"/>
        <w:rPr>
          <w:szCs w:val="20"/>
        </w:rPr>
      </w:pPr>
    </w:p>
    <w:tbl>
      <w:tblPr>
        <w:tblW w:w="839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32"/>
        <w:gridCol w:w="5162"/>
      </w:tblGrid>
      <w:tr w:rsidR="00406EF6" w:rsidRPr="009567C5" w14:paraId="57C8E416" w14:textId="77777777" w:rsidTr="003112C0">
        <w:trPr>
          <w:trHeight w:val="304"/>
          <w:tblHeader/>
        </w:trPr>
        <w:tc>
          <w:tcPr>
            <w:tcW w:w="8394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EA6F1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75D74" w14:textId="716A6B06" w:rsidR="00406EF6" w:rsidRPr="009567C5" w:rsidRDefault="00913119" w:rsidP="008E6938">
            <w:pPr>
              <w:pStyle w:val="TableStyle1"/>
              <w:rPr>
                <w:b w:val="0"/>
                <w:bCs w:val="0"/>
              </w:rPr>
            </w:pPr>
            <w:r w:rsidRPr="009567C5">
              <w:rPr>
                <w:b w:val="0"/>
                <w:bCs w:val="0"/>
                <w:color w:val="FFFFFF"/>
                <w:sz w:val="24"/>
                <w:szCs w:val="24"/>
              </w:rPr>
              <w:t>PEIP</w:t>
            </w:r>
            <w:r w:rsidR="00406EF6" w:rsidRPr="009567C5">
              <w:rPr>
                <w:b w:val="0"/>
                <w:bCs w:val="0"/>
                <w:color w:val="FFFFFF"/>
                <w:sz w:val="24"/>
                <w:szCs w:val="24"/>
              </w:rPr>
              <w:t xml:space="preserve"> TARGET GROUP(S)</w:t>
            </w:r>
          </w:p>
        </w:tc>
      </w:tr>
      <w:tr w:rsidR="006D2B3B" w:rsidRPr="006D2B3B" w14:paraId="0B8F8D42" w14:textId="77777777" w:rsidTr="003112C0">
        <w:tblPrEx>
          <w:shd w:val="clear" w:color="auto" w:fill="auto"/>
        </w:tblPrEx>
        <w:trPr>
          <w:trHeight w:val="3234"/>
        </w:trPr>
        <w:tc>
          <w:tcPr>
            <w:tcW w:w="323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C2EF3" w14:textId="5E9755D7" w:rsidR="00406EF6" w:rsidRPr="006D2B3B" w:rsidRDefault="00406EF6" w:rsidP="008E6938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lang w:val="en-US"/>
              </w:rPr>
            </w:pPr>
            <w:r w:rsidRPr="006D2B3B">
              <w:rPr>
                <w:color w:val="001656"/>
                <w:sz w:val="20"/>
                <w:szCs w:val="20"/>
              </w:rPr>
              <w:t xml:space="preserve">Please 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 xml:space="preserve">indicate </w:t>
            </w:r>
            <w:r w:rsidRPr="006D2B3B">
              <w:rPr>
                <w:color w:val="001656"/>
                <w:sz w:val="20"/>
                <w:szCs w:val="20"/>
              </w:rPr>
              <w:t xml:space="preserve">the envisioned 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 xml:space="preserve">target group of </w:t>
            </w:r>
            <w:r w:rsidRPr="006D2B3B">
              <w:rPr>
                <w:color w:val="001656"/>
                <w:sz w:val="20"/>
                <w:szCs w:val="20"/>
              </w:rPr>
              <w:t xml:space="preserve">your 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 xml:space="preserve">PEIP (including the </w:t>
            </w:r>
            <w:r w:rsidRPr="006D2B3B">
              <w:rPr>
                <w:color w:val="001656"/>
                <w:sz w:val="20"/>
                <w:szCs w:val="20"/>
              </w:rPr>
              <w:t>world region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>(</w:t>
            </w:r>
            <w:r w:rsidRPr="006D2B3B">
              <w:rPr>
                <w:color w:val="001656"/>
                <w:sz w:val="20"/>
                <w:szCs w:val="20"/>
              </w:rPr>
              <w:t>s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>)</w:t>
            </w:r>
            <w:r w:rsidRPr="006D2B3B">
              <w:rPr>
                <w:color w:val="001656"/>
                <w:sz w:val="20"/>
                <w:szCs w:val="20"/>
              </w:rPr>
              <w:t xml:space="preserve"> for which 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 xml:space="preserve">you envisage </w:t>
            </w:r>
            <w:r w:rsidRPr="006D2B3B">
              <w:rPr>
                <w:color w:val="001656"/>
                <w:sz w:val="20"/>
                <w:szCs w:val="20"/>
              </w:rPr>
              <w:t xml:space="preserve">the 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 xml:space="preserve">PEIP could </w:t>
            </w:r>
            <w:r w:rsidRPr="006D2B3B">
              <w:rPr>
                <w:color w:val="001656"/>
                <w:sz w:val="20"/>
                <w:szCs w:val="20"/>
              </w:rPr>
              <w:t>be the most relevant</w:t>
            </w:r>
            <w:r w:rsidR="00A832ED" w:rsidRPr="006D2B3B">
              <w:rPr>
                <w:color w:val="001656"/>
                <w:sz w:val="20"/>
                <w:szCs w:val="20"/>
                <w:lang w:val="en-US"/>
              </w:rPr>
              <w:t>)</w:t>
            </w:r>
          </w:p>
        </w:tc>
        <w:tc>
          <w:tcPr>
            <w:tcW w:w="51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BCC75" w14:textId="77777777" w:rsidR="00406EF6" w:rsidRPr="006D2B3B" w:rsidRDefault="00406EF6" w:rsidP="008E6938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  <w:rPr>
                <w:color w:val="001656"/>
              </w:rPr>
            </w:pPr>
          </w:p>
        </w:tc>
      </w:tr>
      <w:tr w:rsidR="006D2B3B" w:rsidRPr="006D2B3B" w14:paraId="51507BAF" w14:textId="77777777" w:rsidTr="003112C0">
        <w:tblPrEx>
          <w:shd w:val="clear" w:color="auto" w:fill="auto"/>
        </w:tblPrEx>
        <w:trPr>
          <w:trHeight w:val="2299"/>
        </w:trPr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9CBAA" w14:textId="255532D3" w:rsidR="00406EF6" w:rsidRPr="006D2B3B" w:rsidRDefault="00A832ED" w:rsidP="008E6938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  <w:lang w:val="en-US"/>
              </w:rPr>
            </w:pPr>
            <w:r w:rsidRPr="006D2B3B">
              <w:rPr>
                <w:color w:val="001656"/>
                <w:sz w:val="20"/>
                <w:szCs w:val="20"/>
                <w:lang w:val="en-US"/>
              </w:rPr>
              <w:t xml:space="preserve">Please indicate the practical-empirical </w:t>
            </w:r>
            <w:r w:rsidR="00FA2EF4" w:rsidRPr="006D2B3B">
              <w:rPr>
                <w:color w:val="001656"/>
                <w:sz w:val="20"/>
                <w:szCs w:val="20"/>
                <w:lang w:val="en-US"/>
              </w:rPr>
              <w:t>scope</w:t>
            </w:r>
            <w:r w:rsidRPr="006D2B3B">
              <w:rPr>
                <w:color w:val="001656"/>
                <w:sz w:val="20"/>
                <w:szCs w:val="20"/>
                <w:lang w:val="en-US"/>
              </w:rPr>
              <w:t xml:space="preserve"> </w:t>
            </w:r>
            <w:r w:rsidR="009567C5" w:rsidRPr="006D2B3B">
              <w:rPr>
                <w:color w:val="001656"/>
                <w:sz w:val="20"/>
                <w:szCs w:val="20"/>
                <w:lang w:val="en-US"/>
              </w:rPr>
              <w:t xml:space="preserve">(quantitative, geographic, institutional etc.) </w:t>
            </w:r>
            <w:r w:rsidRPr="006D2B3B">
              <w:rPr>
                <w:color w:val="001656"/>
                <w:sz w:val="20"/>
                <w:szCs w:val="20"/>
                <w:lang w:val="en-US"/>
              </w:rPr>
              <w:t>of implementations you envisage for your PEIP out</w:t>
            </w:r>
            <w:r w:rsidR="009567C5" w:rsidRPr="006D2B3B">
              <w:rPr>
                <w:color w:val="001656"/>
                <w:sz w:val="20"/>
                <w:szCs w:val="20"/>
                <w:lang w:val="en-US"/>
              </w:rPr>
              <w:t>puts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EF242" w14:textId="77777777" w:rsidR="00406EF6" w:rsidRPr="006D2B3B" w:rsidRDefault="00406EF6" w:rsidP="008E6938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  <w:rPr>
                <w:color w:val="001656"/>
              </w:rPr>
            </w:pPr>
          </w:p>
        </w:tc>
      </w:tr>
      <w:tr w:rsidR="00406EF6" w:rsidRPr="006D2B3B" w14:paraId="29256939" w14:textId="77777777" w:rsidTr="003112C0">
        <w:tblPrEx>
          <w:shd w:val="clear" w:color="auto" w:fill="auto"/>
        </w:tblPrEx>
        <w:trPr>
          <w:trHeight w:val="2397"/>
        </w:trPr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ADDBF" w14:textId="07E5B733" w:rsidR="00406EF6" w:rsidRPr="006D2B3B" w:rsidRDefault="00406EF6" w:rsidP="008E6938">
            <w:pPr>
              <w:pStyle w:val="Body"/>
              <w:tabs>
                <w:tab w:val="left" w:pos="1440"/>
                <w:tab w:val="left" w:pos="2880"/>
              </w:tabs>
              <w:spacing w:after="0" w:line="240" w:lineRule="auto"/>
              <w:jc w:val="left"/>
              <w:rPr>
                <w:color w:val="001656"/>
              </w:rPr>
            </w:pPr>
            <w:r w:rsidRPr="006D2B3B">
              <w:rPr>
                <w:color w:val="001656"/>
                <w:sz w:val="20"/>
                <w:szCs w:val="20"/>
              </w:rPr>
              <w:t xml:space="preserve">Do you have previous experience in </w:t>
            </w:r>
            <w:r w:rsidR="009567C5" w:rsidRPr="006D2B3B">
              <w:rPr>
                <w:color w:val="001656"/>
                <w:sz w:val="20"/>
                <w:szCs w:val="20"/>
                <w:lang w:val="en-US"/>
              </w:rPr>
              <w:t>academic-practice cooperation projects? If yes, please indicate which and offer references to possible outputs</w:t>
            </w:r>
          </w:p>
        </w:tc>
        <w:tc>
          <w:tcPr>
            <w:tcW w:w="5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7C45F" w14:textId="77777777" w:rsidR="00406EF6" w:rsidRPr="006D2B3B" w:rsidRDefault="00406EF6" w:rsidP="008E6938">
            <w:pPr>
              <w:pStyle w:val="Body"/>
              <w:tabs>
                <w:tab w:val="left" w:pos="1440"/>
                <w:tab w:val="left" w:pos="2880"/>
                <w:tab w:val="left" w:pos="4320"/>
                <w:tab w:val="left" w:pos="5760"/>
              </w:tabs>
              <w:spacing w:after="0" w:line="240" w:lineRule="auto"/>
              <w:jc w:val="left"/>
              <w:rPr>
                <w:color w:val="001656"/>
              </w:rPr>
            </w:pPr>
          </w:p>
        </w:tc>
      </w:tr>
    </w:tbl>
    <w:p w14:paraId="1E532D4D" w14:textId="2A2AAD91" w:rsidR="00083285" w:rsidRPr="006D2B3B" w:rsidRDefault="00083285">
      <w:pPr>
        <w:spacing w:after="0" w:line="240" w:lineRule="auto"/>
        <w:jc w:val="left"/>
        <w:rPr>
          <w:color w:val="001656"/>
          <w:sz w:val="15"/>
          <w:szCs w:val="15"/>
        </w:rPr>
      </w:pPr>
    </w:p>
    <w:p w14:paraId="176EEFBF" w14:textId="77777777" w:rsidR="000E32E6" w:rsidRDefault="00083285" w:rsidP="00CA619A">
      <w:pPr>
        <w:spacing w:after="0"/>
        <w:jc w:val="center"/>
        <w:rPr>
          <w:b/>
          <w:bCs/>
          <w:color w:val="001656"/>
          <w:szCs w:val="20"/>
        </w:rPr>
      </w:pPr>
      <w:r w:rsidRPr="006D2B3B">
        <w:rPr>
          <w:b/>
          <w:bCs/>
          <w:color w:val="001656"/>
          <w:szCs w:val="20"/>
        </w:rPr>
        <w:t>LIST OF SDG #11 TARGETS</w:t>
      </w:r>
    </w:p>
    <w:p w14:paraId="21159A78" w14:textId="5ED21576" w:rsidR="00083285" w:rsidRPr="00390863" w:rsidRDefault="00083285" w:rsidP="00CA619A">
      <w:pPr>
        <w:spacing w:after="0"/>
        <w:jc w:val="center"/>
        <w:rPr>
          <w:b/>
          <w:bCs/>
          <w:color w:val="001656"/>
          <w:szCs w:val="20"/>
        </w:rPr>
      </w:pPr>
      <w:r w:rsidRPr="00390863">
        <w:rPr>
          <w:b/>
          <w:bCs/>
          <w:color w:val="001656"/>
          <w:szCs w:val="20"/>
        </w:rPr>
        <w:t>(</w:t>
      </w:r>
      <w:hyperlink r:id="rId9" w:history="1">
        <w:r w:rsidRPr="00390863">
          <w:rPr>
            <w:rStyle w:val="Hyperlink"/>
            <w:b/>
            <w:bCs/>
            <w:color w:val="001656"/>
            <w:szCs w:val="20"/>
          </w:rPr>
          <w:t>https://sdgs.un.org/goals/goal11</w:t>
        </w:r>
      </w:hyperlink>
      <w:r w:rsidR="00566F0E" w:rsidRPr="00390863">
        <w:rPr>
          <w:b/>
          <w:bCs/>
          <w:color w:val="001656"/>
          <w:szCs w:val="20"/>
        </w:rPr>
        <w:t xml:space="preserve">; </w:t>
      </w:r>
      <w:hyperlink r:id="rId10" w:history="1">
        <w:r w:rsidR="00566F0E" w:rsidRPr="00390863">
          <w:rPr>
            <w:rStyle w:val="Hyperlink"/>
            <w:b/>
            <w:bCs/>
            <w:color w:val="001656"/>
            <w:szCs w:val="20"/>
          </w:rPr>
          <w:t>https://sdg-tracker.org/cities</w:t>
        </w:r>
      </w:hyperlink>
      <w:r w:rsidR="00390863" w:rsidRPr="00390863">
        <w:rPr>
          <w:rStyle w:val="Hyperlink"/>
          <w:b/>
          <w:bCs/>
          <w:color w:val="001656"/>
          <w:szCs w:val="20"/>
        </w:rPr>
        <w:t xml:space="preserve">; </w:t>
      </w:r>
      <w:r w:rsidR="00390863">
        <w:rPr>
          <w:rStyle w:val="Hyperlink"/>
          <w:b/>
          <w:bCs/>
          <w:color w:val="001656"/>
          <w:szCs w:val="20"/>
        </w:rPr>
        <w:t>attached at the end of the Call</w:t>
      </w:r>
      <w:r w:rsidRPr="00390863">
        <w:rPr>
          <w:b/>
          <w:bCs/>
          <w:color w:val="001656"/>
          <w:szCs w:val="20"/>
        </w:rPr>
        <w:t>)</w:t>
      </w:r>
    </w:p>
    <w:sectPr w:rsidR="00083285" w:rsidRPr="00390863" w:rsidSect="00C66B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2268" w:right="1701" w:bottom="1701" w:left="1701" w:header="561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4BD16" w14:textId="77777777" w:rsidR="006C6EBC" w:rsidRDefault="006C6EBC" w:rsidP="0012493B">
      <w:r>
        <w:separator/>
      </w:r>
    </w:p>
    <w:p w14:paraId="33E6AD7D" w14:textId="77777777" w:rsidR="006C6EBC" w:rsidRDefault="006C6EBC" w:rsidP="0012493B"/>
  </w:endnote>
  <w:endnote w:type="continuationSeparator" w:id="0">
    <w:p w14:paraId="464521C4" w14:textId="77777777" w:rsidR="006C6EBC" w:rsidRDefault="006C6EBC" w:rsidP="0012493B">
      <w:r>
        <w:continuationSeparator/>
      </w:r>
    </w:p>
    <w:p w14:paraId="652D4387" w14:textId="77777777" w:rsidR="006C6EBC" w:rsidRDefault="006C6EBC" w:rsidP="001249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7354696"/>
      <w:docPartObj>
        <w:docPartGallery w:val="Page Numbers (Bottom of Page)"/>
        <w:docPartUnique/>
      </w:docPartObj>
    </w:sdtPr>
    <w:sdtContent>
      <w:p w14:paraId="3E7CB94D" w14:textId="3AF78F5C" w:rsidR="00973003" w:rsidRDefault="00973003" w:rsidP="00745862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92738F" w14:textId="57A2B805" w:rsidR="00295347" w:rsidRDefault="00295347" w:rsidP="00973003">
    <w:pPr>
      <w:ind w:right="360"/>
      <w:rPr>
        <w:rStyle w:val="PageNumber"/>
      </w:rPr>
    </w:pPr>
  </w:p>
  <w:p w14:paraId="6667F17D" w14:textId="77777777" w:rsidR="00295347" w:rsidRDefault="00295347" w:rsidP="0012493B"/>
  <w:p w14:paraId="6E9729B1" w14:textId="77777777" w:rsidR="00A729A1" w:rsidRDefault="00A729A1" w:rsidP="0012493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20"/>
      </w:rPr>
      <w:id w:val="1785383279"/>
      <w:docPartObj>
        <w:docPartGallery w:val="Page Numbers (Bottom of Page)"/>
        <w:docPartUnique/>
      </w:docPartObj>
    </w:sdtPr>
    <w:sdtContent>
      <w:p w14:paraId="0FB65973" w14:textId="6A4556E3" w:rsidR="00973003" w:rsidRPr="001961FA" w:rsidRDefault="00973003" w:rsidP="00712E92">
        <w:pPr>
          <w:pStyle w:val="Datexxxx20xx"/>
          <w:rPr>
            <w:rStyle w:val="PageNumber"/>
            <w:sz w:val="16"/>
            <w:szCs w:val="20"/>
          </w:rPr>
        </w:pPr>
        <w:r w:rsidRPr="001961FA">
          <w:rPr>
            <w:rStyle w:val="PageNumber"/>
            <w:sz w:val="16"/>
            <w:szCs w:val="20"/>
          </w:rPr>
          <w:fldChar w:fldCharType="begin"/>
        </w:r>
        <w:r w:rsidRPr="001961FA">
          <w:rPr>
            <w:rStyle w:val="PageNumber"/>
            <w:sz w:val="16"/>
            <w:szCs w:val="20"/>
          </w:rPr>
          <w:instrText xml:space="preserve"> PAGE </w:instrText>
        </w:r>
        <w:r w:rsidRPr="001961FA">
          <w:rPr>
            <w:rStyle w:val="PageNumber"/>
            <w:sz w:val="16"/>
            <w:szCs w:val="20"/>
          </w:rPr>
          <w:fldChar w:fldCharType="separate"/>
        </w:r>
        <w:r w:rsidRPr="001961FA">
          <w:rPr>
            <w:rStyle w:val="PageNumber"/>
            <w:sz w:val="16"/>
            <w:szCs w:val="20"/>
          </w:rPr>
          <w:t>2</w:t>
        </w:r>
        <w:r w:rsidRPr="001961FA">
          <w:rPr>
            <w:rStyle w:val="PageNumber"/>
            <w:sz w:val="16"/>
            <w:szCs w:val="20"/>
          </w:rPr>
          <w:fldChar w:fldCharType="end"/>
        </w:r>
      </w:p>
    </w:sdtContent>
  </w:sdt>
  <w:p w14:paraId="6F10E5CC" w14:textId="7BBA1548" w:rsidR="00973003" w:rsidRPr="00941154" w:rsidRDefault="00973003" w:rsidP="004372A1">
    <w:pPr>
      <w:pStyle w:val="Datexxxx20xx"/>
      <w:spacing w:line="240" w:lineRule="auto"/>
      <w:jc w:val="both"/>
      <w:rPr>
        <w:rFonts w:cs="Arial"/>
        <w:b/>
        <w:bCs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60953" w14:textId="0997CE49" w:rsidR="00DD6F9A" w:rsidRPr="00133F90" w:rsidRDefault="00320A48" w:rsidP="00133F90">
    <w:pPr>
      <w:pStyle w:val="Datexxxx20xx"/>
      <w:rPr>
        <w:sz w:val="16"/>
        <w:szCs w:val="20"/>
      </w:rPr>
    </w:pPr>
    <w:r>
      <w:rPr>
        <w:noProof/>
        <w:sz w:val="16"/>
        <w:szCs w:val="20"/>
      </w:rPr>
      <w:drawing>
        <wp:anchor distT="0" distB="0" distL="114300" distR="114300" simplePos="0" relativeHeight="251660800" behindDoc="0" locked="0" layoutInCell="1" allowOverlap="1" wp14:anchorId="2476D195" wp14:editId="21D90396">
          <wp:simplePos x="0" y="0"/>
          <wp:positionH relativeFrom="column">
            <wp:posOffset>2155190</wp:posOffset>
          </wp:positionH>
          <wp:positionV relativeFrom="paragraph">
            <wp:posOffset>236904</wp:posOffset>
          </wp:positionV>
          <wp:extent cx="3028950" cy="407670"/>
          <wp:effectExtent l="0" t="0" r="6350" b="0"/>
          <wp:wrapNone/>
          <wp:docPr id="3" name="Picture 3" descr="A picture containing text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+ 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6" t="12511" r="4372" b="49267"/>
                  <a:stretch/>
                </pic:blipFill>
                <pic:spPr bwMode="auto">
                  <a:xfrm>
                    <a:off x="0" y="0"/>
                    <a:ext cx="3028950" cy="40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3F90"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511F60" wp14:editId="782A66C0">
              <wp:simplePos x="0" y="0"/>
              <wp:positionH relativeFrom="column">
                <wp:posOffset>2127250</wp:posOffset>
              </wp:positionH>
              <wp:positionV relativeFrom="paragraph">
                <wp:posOffset>543609</wp:posOffset>
              </wp:positionV>
              <wp:extent cx="3230880" cy="629285"/>
              <wp:effectExtent l="0" t="0" r="7620" b="5715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0880" cy="629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7ECD40" w14:textId="6C52ADB1" w:rsidR="00DD6F9A" w:rsidRPr="00745862" w:rsidRDefault="00DD6F9A" w:rsidP="003C5F8B">
                          <w:pPr>
                            <w:pStyle w:val="Quote"/>
                          </w:pPr>
                          <w:r w:rsidRPr="00745862">
                            <w:t xml:space="preserve">The </w:t>
                          </w:r>
                          <w:hyperlink r:id="rId2" w:history="1">
                            <w:r w:rsidR="003C5F8B" w:rsidRPr="003C5F8B">
                              <w:rPr>
                                <w:rStyle w:val="Hyperlink"/>
                              </w:rPr>
                              <w:t xml:space="preserve">Global </w:t>
                            </w:r>
                            <w:proofErr w:type="spellStart"/>
                            <w:r w:rsidR="003C5F8B" w:rsidRPr="003C5F8B">
                              <w:rPr>
                                <w:rStyle w:val="Hyperlink"/>
                              </w:rPr>
                              <w:t>Center</w:t>
                            </w:r>
                            <w:proofErr w:type="spellEnd"/>
                            <w:r w:rsidR="003C5F8B" w:rsidRPr="003C5F8B">
                              <w:rPr>
                                <w:rStyle w:val="Hyperlink"/>
                              </w:rPr>
                              <w:t xml:space="preserve"> of Spatial Methods for Urban Sustainability</w:t>
                            </w:r>
                          </w:hyperlink>
                          <w:r w:rsidR="003C5F8B" w:rsidRPr="003C5F8B">
                            <w:t xml:space="preserve"> </w:t>
                          </w:r>
                          <w:r w:rsidR="003C5F8B">
                            <w:t>i</w:t>
                          </w:r>
                          <w:r w:rsidRPr="00745862">
                            <w:t xml:space="preserve">s funded by </w:t>
                          </w:r>
                          <w:r w:rsidR="00133F90">
                            <w:t xml:space="preserve">the German Academic Exchange Service - </w:t>
                          </w:r>
                          <w:r w:rsidRPr="00745862">
                            <w:t>DAAD</w:t>
                          </w:r>
                          <w:r w:rsidR="00745862" w:rsidRPr="00745862">
                            <w:t xml:space="preserve"> </w:t>
                          </w:r>
                          <w:r w:rsidRPr="00745862">
                            <w:t>with funds from the German Federal Ministry for Economic Cooperation (BMZ)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25999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511F60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8" type="#_x0000_t202" style="position:absolute;left:0;text-align:left;margin-left:167.5pt;margin-top:42.8pt;width:254.4pt;height:4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" filled="f" stroked="f" strokeweight=".5pt">
              <v:textbox inset="0,3.49997mm,0,0">
                <w:txbxContent>
                  <w:p w14:paraId="417ECD40" w14:textId="6C52ADB1" w:rsidR="00DD6F9A" w:rsidRPr="00745862" w:rsidRDefault="00DD6F9A" w:rsidP="003C5F8B">
                    <w:pPr>
                      <w:pStyle w:val="Citao"/>
                    </w:pPr>
                    <w:r w:rsidRPr="00745862">
                      <w:t xml:space="preserve">The </w:t>
                    </w:r>
                    <w:hyperlink r:id="rId3" w:history="1">
                      <w:r w:rsidR="003C5F8B" w:rsidRPr="003C5F8B">
                        <w:rPr>
                          <w:rStyle w:val="Hyperlink"/>
                        </w:rPr>
                        <w:t xml:space="preserve">Global </w:t>
                      </w:r>
                      <w:proofErr w:type="spellStart"/>
                      <w:r w:rsidR="003C5F8B" w:rsidRPr="003C5F8B">
                        <w:rPr>
                          <w:rStyle w:val="Hyperlink"/>
                        </w:rPr>
                        <w:t>Center</w:t>
                      </w:r>
                      <w:proofErr w:type="spellEnd"/>
                      <w:r w:rsidR="003C5F8B" w:rsidRPr="003C5F8B">
                        <w:rPr>
                          <w:rStyle w:val="Hyperlink"/>
                        </w:rPr>
                        <w:t xml:space="preserve"> of Spatial Methods for Urban Sustainability</w:t>
                      </w:r>
                    </w:hyperlink>
                    <w:r w:rsidR="003C5F8B" w:rsidRPr="003C5F8B">
                      <w:t xml:space="preserve"> </w:t>
                    </w:r>
                    <w:r w:rsidR="003C5F8B">
                      <w:t>i</w:t>
                    </w:r>
                    <w:r w:rsidRPr="00745862">
                      <w:t xml:space="preserve">s funded by </w:t>
                    </w:r>
                    <w:r w:rsidR="00133F90">
                      <w:t xml:space="preserve">the German Academic Exchange Service - </w:t>
                    </w:r>
                    <w:r w:rsidRPr="00745862">
                      <w:t>DAAD</w:t>
                    </w:r>
                    <w:r w:rsidR="00745862" w:rsidRPr="00745862">
                      <w:t xml:space="preserve"> </w:t>
                    </w:r>
                    <w:r w:rsidRPr="00745862">
                      <w:t>with funds from the German Federal Ministry for Economic Cooperation (BMZ)</w:t>
                    </w:r>
                  </w:p>
                </w:txbxContent>
              </v:textbox>
            </v:shape>
          </w:pict>
        </mc:Fallback>
      </mc:AlternateContent>
    </w:r>
    <w:r w:rsidR="00745862">
      <w:rPr>
        <w:noProof/>
        <w:sz w:val="16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9E0083E" wp14:editId="7279510A">
              <wp:simplePos x="0" y="0"/>
              <wp:positionH relativeFrom="column">
                <wp:posOffset>2163397</wp:posOffset>
              </wp:positionH>
              <wp:positionV relativeFrom="paragraph">
                <wp:posOffset>183503</wp:posOffset>
              </wp:positionV>
              <wp:extent cx="3231515" cy="0"/>
              <wp:effectExtent l="0" t="0" r="6985" b="12700"/>
              <wp:wrapNone/>
              <wp:docPr id="46" name="Straight Connector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315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0274A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1E4517" id="Straight Connector 46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35pt,14.45pt" to="424.8pt,1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" strokecolor="#20274a" strokeweight="1pt">
              <v:stroke joinstyle="miter"/>
            </v:line>
          </w:pict>
        </mc:Fallback>
      </mc:AlternateContent>
    </w:r>
    <w:sdt>
      <w:sdtPr>
        <w:rPr>
          <w:rStyle w:val="PageNumber"/>
          <w:sz w:val="16"/>
          <w:szCs w:val="20"/>
        </w:rPr>
        <w:id w:val="-475998316"/>
        <w:docPartObj>
          <w:docPartGallery w:val="Page Numbers (Bottom of Page)"/>
          <w:docPartUnique/>
        </w:docPartObj>
      </w:sdtPr>
      <w:sdtContent>
        <w:r w:rsidR="001961FA" w:rsidRPr="001961FA">
          <w:rPr>
            <w:rStyle w:val="PageNumber"/>
            <w:sz w:val="16"/>
            <w:szCs w:val="20"/>
          </w:rPr>
          <w:fldChar w:fldCharType="begin"/>
        </w:r>
        <w:r w:rsidR="001961FA" w:rsidRPr="001961FA">
          <w:rPr>
            <w:rStyle w:val="PageNumber"/>
            <w:sz w:val="16"/>
            <w:szCs w:val="20"/>
          </w:rPr>
          <w:instrText xml:space="preserve"> PAGE </w:instrText>
        </w:r>
        <w:r w:rsidR="001961FA" w:rsidRPr="001961FA">
          <w:rPr>
            <w:rStyle w:val="PageNumber"/>
            <w:sz w:val="16"/>
            <w:szCs w:val="20"/>
          </w:rPr>
          <w:fldChar w:fldCharType="separate"/>
        </w:r>
        <w:r w:rsidR="001961FA" w:rsidRPr="001961FA">
          <w:rPr>
            <w:rStyle w:val="PageNumber"/>
            <w:sz w:val="16"/>
            <w:szCs w:val="20"/>
          </w:rPr>
          <w:t>1</w:t>
        </w:r>
        <w:r w:rsidR="001961FA" w:rsidRPr="001961FA">
          <w:rPr>
            <w:rStyle w:val="PageNumber"/>
            <w:sz w:val="16"/>
            <w:szCs w:val="20"/>
          </w:rPr>
          <w:fldChar w:fldCharType="end"/>
        </w:r>
      </w:sdtContent>
    </w:sdt>
  </w:p>
  <w:p w14:paraId="1D1BE69E" w14:textId="5664C6E0" w:rsidR="00941154" w:rsidRDefault="00941154" w:rsidP="00745862">
    <w:pPr>
      <w:pStyle w:val="Footer"/>
    </w:pPr>
  </w:p>
  <w:p w14:paraId="3D8E430C" w14:textId="35CA346C" w:rsidR="00133F90" w:rsidRDefault="00133F90" w:rsidP="00745862">
    <w:pPr>
      <w:pStyle w:val="Footer"/>
    </w:pPr>
  </w:p>
  <w:p w14:paraId="2AAAD841" w14:textId="13BA09C5" w:rsidR="00133F90" w:rsidRDefault="00133F90" w:rsidP="00745862">
    <w:pPr>
      <w:pStyle w:val="Footer"/>
    </w:pPr>
  </w:p>
  <w:p w14:paraId="541630B4" w14:textId="77777777" w:rsidR="00133F90" w:rsidRDefault="00133F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31A00" w14:textId="77777777" w:rsidR="006C6EBC" w:rsidRDefault="006C6EBC" w:rsidP="0012493B">
      <w:r>
        <w:separator/>
      </w:r>
    </w:p>
    <w:p w14:paraId="2D7958BA" w14:textId="77777777" w:rsidR="006C6EBC" w:rsidRDefault="006C6EBC" w:rsidP="0012493B"/>
  </w:footnote>
  <w:footnote w:type="continuationSeparator" w:id="0">
    <w:p w14:paraId="0B329D04" w14:textId="77777777" w:rsidR="006C6EBC" w:rsidRDefault="006C6EBC" w:rsidP="0012493B">
      <w:r>
        <w:continuationSeparator/>
      </w:r>
    </w:p>
    <w:p w14:paraId="2FBE5196" w14:textId="77777777" w:rsidR="006C6EBC" w:rsidRDefault="006C6EBC" w:rsidP="001249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A5471" w14:textId="77777777" w:rsidR="00012A06" w:rsidRDefault="006C6EBC" w:rsidP="0012493B">
    <w:r>
      <w:pict w14:anchorId="72BC61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30067" o:spid="_x0000_s1025" type="#_x0000_t75" alt="" style="position:absolute;left:0;text-align:left;margin-left:0;margin-top:0;width:595pt;height:842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10323_SMUS_word"/>
          <w10:wrap anchorx="margin" anchory="margin"/>
        </v:shape>
      </w:pict>
    </w:r>
  </w:p>
  <w:p w14:paraId="334B5E84" w14:textId="77777777" w:rsidR="00A729A1" w:rsidRDefault="00A729A1" w:rsidP="001249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F3B8" w14:textId="50AD710D" w:rsidR="006618AC" w:rsidRPr="00E94DBA" w:rsidRDefault="00142FD3" w:rsidP="0012493B">
    <w:pPr>
      <w:rPr>
        <w:rStyle w:val="FooterandheadercolorChar"/>
        <w:b/>
        <w:bCs/>
      </w:rPr>
    </w:pPr>
    <w:r>
      <w:rPr>
        <w:b/>
        <w:bCs/>
        <w:iCs/>
        <w:noProof/>
        <w:color w:val="EB7020"/>
        <w:sz w:val="13"/>
        <w:lang w:eastAsia="en-GB"/>
      </w:rPr>
      <w:drawing>
        <wp:anchor distT="0" distB="0" distL="114300" distR="114300" simplePos="0" relativeHeight="251653632" behindDoc="0" locked="0" layoutInCell="1" allowOverlap="1" wp14:anchorId="38BB643A" wp14:editId="35B31D66">
          <wp:simplePos x="0" y="0"/>
          <wp:positionH relativeFrom="column">
            <wp:posOffset>-769892</wp:posOffset>
          </wp:positionH>
          <wp:positionV relativeFrom="paragraph">
            <wp:posOffset>64498</wp:posOffset>
          </wp:positionV>
          <wp:extent cx="487045" cy="793750"/>
          <wp:effectExtent l="0" t="0" r="0" b="635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1D94" w14:textId="644B8EA9" w:rsidR="00012A06" w:rsidRDefault="00D43EF9" w:rsidP="0012493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D928E8" wp14:editId="35DAF715">
              <wp:simplePos x="0" y="0"/>
              <wp:positionH relativeFrom="column">
                <wp:posOffset>2126615</wp:posOffset>
              </wp:positionH>
              <wp:positionV relativeFrom="paragraph">
                <wp:posOffset>64770</wp:posOffset>
              </wp:positionV>
              <wp:extent cx="3281680" cy="514985"/>
              <wp:effectExtent l="0" t="0" r="762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1680" cy="514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5BE991" w14:textId="6E0C4544" w:rsidR="00DD6F9A" w:rsidRPr="00796BF4" w:rsidRDefault="00DD6F9A" w:rsidP="00DD6F9A">
                          <w:pPr>
                            <w:rPr>
                              <w:shd w:val="clear" w:color="auto" w:fill="FEFEFE"/>
                              <w:lang w:eastAsia="en-GB"/>
                            </w:rPr>
                          </w:pPr>
                          <w:r w:rsidRPr="00AF641B">
                            <w:rPr>
                              <w:shd w:val="clear" w:color="auto" w:fill="FEFEFE"/>
                              <w:lang w:eastAsia="en-GB"/>
                            </w:rPr>
                            <w:t xml:space="preserve">Global </w:t>
                          </w:r>
                          <w:proofErr w:type="spellStart"/>
                          <w:r w:rsidRPr="00AF641B">
                            <w:rPr>
                              <w:shd w:val="clear" w:color="auto" w:fill="FEFEFE"/>
                              <w:lang w:eastAsia="en-GB"/>
                            </w:rPr>
                            <w:t>Center</w:t>
                          </w:r>
                          <w:proofErr w:type="spellEnd"/>
                          <w:r w:rsidRPr="00AF641B">
                            <w:rPr>
                              <w:shd w:val="clear" w:color="auto" w:fill="FEFEFE"/>
                              <w:lang w:eastAsia="en-GB"/>
                            </w:rPr>
                            <w:t xml:space="preserve"> of Spatial Methods for Urban Sustainability</w:t>
                          </w:r>
                          <w:r>
                            <w:rPr>
                              <w:shd w:val="clear" w:color="auto" w:fill="FEFEFE"/>
                              <w:lang w:eastAsia="en-GB"/>
                            </w:rPr>
                            <w:t xml:space="preserve"> </w:t>
                          </w:r>
                          <w:r w:rsidRPr="00AF641B">
                            <w:rPr>
                              <w:shd w:val="clear" w:color="auto" w:fill="FEFEFE"/>
                              <w:lang w:eastAsia="en-GB"/>
                            </w:rPr>
                            <w:t>Prof. Nina Baur I Prof. Angela Million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4400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D928E8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left:0;text-align:left;margin-left:167.45pt;margin-top:5.1pt;width:258.4pt;height:40.5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" filled="f" stroked="f" strokeweight=".5pt">
              <v:textbox inset="0,0,0,4mm">
                <w:txbxContent>
                  <w:p w14:paraId="3C5BE991" w14:textId="6E0C4544" w:rsidR="00DD6F9A" w:rsidRPr="00796BF4" w:rsidRDefault="00DD6F9A" w:rsidP="00DD6F9A">
                    <w:pPr>
                      <w:rPr>
                        <w:shd w:val="clear" w:color="auto" w:fill="FEFEFE"/>
                        <w:lang w:eastAsia="en-GB"/>
                      </w:rPr>
                    </w:pPr>
                    <w:r w:rsidRPr="00AF641B">
                      <w:rPr>
                        <w:shd w:val="clear" w:color="auto" w:fill="FEFEFE"/>
                        <w:lang w:eastAsia="en-GB"/>
                      </w:rPr>
                      <w:t xml:space="preserve">Global </w:t>
                    </w:r>
                    <w:proofErr w:type="spellStart"/>
                    <w:r w:rsidRPr="00AF641B">
                      <w:rPr>
                        <w:shd w:val="clear" w:color="auto" w:fill="FEFEFE"/>
                        <w:lang w:eastAsia="en-GB"/>
                      </w:rPr>
                      <w:t>Center</w:t>
                    </w:r>
                    <w:proofErr w:type="spellEnd"/>
                    <w:r w:rsidRPr="00AF641B">
                      <w:rPr>
                        <w:shd w:val="clear" w:color="auto" w:fill="FEFEFE"/>
                        <w:lang w:eastAsia="en-GB"/>
                      </w:rPr>
                      <w:t xml:space="preserve"> of Spatial Methods for Urban Sustainability</w:t>
                    </w:r>
                    <w:r>
                      <w:rPr>
                        <w:shd w:val="clear" w:color="auto" w:fill="FEFEFE"/>
                        <w:lang w:eastAsia="en-GB"/>
                      </w:rPr>
                      <w:t xml:space="preserve"> </w:t>
                    </w:r>
                    <w:r w:rsidRPr="00AF641B">
                      <w:rPr>
                        <w:shd w:val="clear" w:color="auto" w:fill="FEFEFE"/>
                        <w:lang w:eastAsia="en-GB"/>
                      </w:rPr>
                      <w:t>Prof. Nina Baur I Prof. Angela Million</w:t>
                    </w:r>
                  </w:p>
                </w:txbxContent>
              </v:textbox>
            </v:shape>
          </w:pict>
        </mc:Fallback>
      </mc:AlternateContent>
    </w:r>
    <w:r w:rsidR="00F771D8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501E36" wp14:editId="1D7BEA5F">
              <wp:simplePos x="0" y="0"/>
              <wp:positionH relativeFrom="column">
                <wp:posOffset>2125576</wp:posOffset>
              </wp:positionH>
              <wp:positionV relativeFrom="paragraph">
                <wp:posOffset>455930</wp:posOffset>
              </wp:positionV>
              <wp:extent cx="3281680" cy="445509"/>
              <wp:effectExtent l="0" t="0" r="762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1680" cy="4455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F63F31" w14:textId="3E3492CC" w:rsidR="00DD6F9A" w:rsidRPr="005B2795" w:rsidRDefault="00687A84" w:rsidP="00745862">
                          <w:pPr>
                            <w:pStyle w:val="Quote"/>
                          </w:pPr>
                          <w:r>
                            <w:t>GCSMUS Directors, Steering Committee Members, and Action Speakers</w:t>
                          </w:r>
                        </w:p>
                        <w:p w14:paraId="03E32700" w14:textId="204B5120" w:rsidR="00DD6F9A" w:rsidRPr="00745862" w:rsidRDefault="00687A84" w:rsidP="00745862">
                          <w:pPr>
                            <w:pStyle w:val="Footerandheadercolor"/>
                          </w:pPr>
                          <w:r>
                            <w:t>TU</w:t>
                          </w:r>
                          <w:r w:rsidRPr="005B2795">
                            <w:t xml:space="preserve"> Berlin </w:t>
                          </w:r>
                          <w:r>
                            <w:t xml:space="preserve">| </w:t>
                          </w:r>
                          <w:r w:rsidR="00DD6F9A" w:rsidRPr="00745862">
                            <w:t>Dep. Sociology (</w:t>
                          </w:r>
                          <w:proofErr w:type="spellStart"/>
                          <w:r w:rsidR="00DD6F9A" w:rsidRPr="00745862">
                            <w:t>IfS</w:t>
                          </w:r>
                          <w:proofErr w:type="spellEnd"/>
                          <w:r w:rsidR="00DD6F9A" w:rsidRPr="00745862">
                            <w:t xml:space="preserve">) I Dep. Urban </w:t>
                          </w:r>
                          <w:r>
                            <w:t>&amp;</w:t>
                          </w:r>
                          <w:r w:rsidR="00DD6F9A" w:rsidRPr="00745862">
                            <w:t xml:space="preserve"> Regional Planning (ISR)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4400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01E36" id="Text Box 28" o:spid="_x0000_s1027" type="#_x0000_t202" style="position:absolute;left:0;text-align:left;margin-left:167.35pt;margin-top:35.9pt;width:258.4pt;height:35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" filled="f" stroked="f" strokeweight=".5pt">
              <v:textbox inset="0,4mm,0,0">
                <w:txbxContent>
                  <w:p w14:paraId="6AF63F31" w14:textId="3E3492CC" w:rsidR="00DD6F9A" w:rsidRPr="005B2795" w:rsidRDefault="00687A84" w:rsidP="00745862">
                    <w:pPr>
                      <w:pStyle w:val="Citao"/>
                    </w:pPr>
                    <w:r>
                      <w:t>GCSMUS Directors, Steering Committee Members, and Action Speakers</w:t>
                    </w:r>
                  </w:p>
                  <w:p w14:paraId="03E32700" w14:textId="204B5120" w:rsidR="00DD6F9A" w:rsidRPr="00745862" w:rsidRDefault="00687A84" w:rsidP="00745862">
                    <w:pPr>
                      <w:pStyle w:val="Footerandheadercolor"/>
                    </w:pPr>
                    <w:r>
                      <w:t>TU</w:t>
                    </w:r>
                    <w:r w:rsidRPr="005B2795">
                      <w:t xml:space="preserve"> Berlin </w:t>
                    </w:r>
                    <w:r>
                      <w:t xml:space="preserve">| </w:t>
                    </w:r>
                    <w:r w:rsidR="00DD6F9A" w:rsidRPr="00745862">
                      <w:t>Dep. Sociology (</w:t>
                    </w:r>
                    <w:proofErr w:type="spellStart"/>
                    <w:r w:rsidR="00DD6F9A" w:rsidRPr="00745862">
                      <w:t>IfS</w:t>
                    </w:r>
                    <w:proofErr w:type="spellEnd"/>
                    <w:r w:rsidR="00DD6F9A" w:rsidRPr="00745862">
                      <w:t xml:space="preserve">) I Dep. Urban </w:t>
                    </w:r>
                    <w:r>
                      <w:t>&amp;</w:t>
                    </w:r>
                    <w:r w:rsidR="00DD6F9A" w:rsidRPr="00745862">
                      <w:t xml:space="preserve"> Regional Planning (ISR)</w:t>
                    </w:r>
                  </w:p>
                </w:txbxContent>
              </v:textbox>
            </v:shape>
          </w:pict>
        </mc:Fallback>
      </mc:AlternateContent>
    </w:r>
    <w:r w:rsidR="0078173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BEB423" wp14:editId="5ED0A2BC">
              <wp:simplePos x="0" y="0"/>
              <wp:positionH relativeFrom="column">
                <wp:posOffset>2125345</wp:posOffset>
              </wp:positionH>
              <wp:positionV relativeFrom="paragraph">
                <wp:posOffset>502285</wp:posOffset>
              </wp:positionV>
              <wp:extent cx="3274695" cy="0"/>
              <wp:effectExtent l="0" t="0" r="14605" b="1270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469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20274A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C04111" id="Straight Connector 30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35pt,39.55pt" to="425.2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" strokecolor="#20274a" strokeweight="1pt">
              <v:stroke joinstyle="miter"/>
            </v:line>
          </w:pict>
        </mc:Fallback>
      </mc:AlternateContent>
    </w:r>
    <w:r w:rsidR="00A37EB8">
      <w:rPr>
        <w:noProof/>
      </w:rPr>
      <w:drawing>
        <wp:anchor distT="0" distB="0" distL="114300" distR="114300" simplePos="0" relativeHeight="251654656" behindDoc="0" locked="0" layoutInCell="1" allowOverlap="1" wp14:anchorId="3E6EA93D" wp14:editId="77674E6C">
          <wp:simplePos x="0" y="0"/>
          <wp:positionH relativeFrom="column">
            <wp:posOffset>-772404</wp:posOffset>
          </wp:positionH>
          <wp:positionV relativeFrom="paragraph">
            <wp:posOffset>65796</wp:posOffset>
          </wp:positionV>
          <wp:extent cx="486913" cy="79319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913" cy="79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5AA5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F254DA"/>
    <w:multiLevelType w:val="hybridMultilevel"/>
    <w:tmpl w:val="D3562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472A9"/>
    <w:multiLevelType w:val="hybridMultilevel"/>
    <w:tmpl w:val="137CC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FFFFFFFF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EA8578A"/>
    <w:multiLevelType w:val="hybridMultilevel"/>
    <w:tmpl w:val="0E923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266CB"/>
    <w:multiLevelType w:val="hybridMultilevel"/>
    <w:tmpl w:val="7A50B2B8"/>
    <w:lvl w:ilvl="0" w:tplc="0000000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FFFFFFFF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C49739E"/>
    <w:multiLevelType w:val="hybridMultilevel"/>
    <w:tmpl w:val="CE88CEAE"/>
    <w:lvl w:ilvl="0" w:tplc="9EE43ED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FFFFFFFF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9686FCD"/>
    <w:multiLevelType w:val="hybridMultilevel"/>
    <w:tmpl w:val="D7A8C2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827C0"/>
    <w:multiLevelType w:val="hybridMultilevel"/>
    <w:tmpl w:val="EE04CE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846A40"/>
    <w:multiLevelType w:val="hybridMultilevel"/>
    <w:tmpl w:val="BE4E4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FFFFFFFF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8B41FD"/>
    <w:multiLevelType w:val="hybridMultilevel"/>
    <w:tmpl w:val="9C32D652"/>
    <w:lvl w:ilvl="0" w:tplc="8E3030A6">
      <w:start w:val="1"/>
      <w:numFmt w:val="decimal"/>
      <w:lvlText w:val="%1)"/>
      <w:lvlJc w:val="left"/>
      <w:pPr>
        <w:ind w:left="1080" w:hanging="360"/>
      </w:pPr>
      <w:rPr>
        <w:rFonts w:ascii="Arial" w:eastAsia="Times New Roman" w:hAnsi="Arial" w:cs="Arial"/>
        <w:color w:val="232B5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40305057">
    <w:abstractNumId w:val="7"/>
  </w:num>
  <w:num w:numId="2" w16cid:durableId="951942103">
    <w:abstractNumId w:val="9"/>
  </w:num>
  <w:num w:numId="3" w16cid:durableId="278412686">
    <w:abstractNumId w:val="12"/>
  </w:num>
  <w:num w:numId="4" w16cid:durableId="664749065">
    <w:abstractNumId w:val="0"/>
  </w:num>
  <w:num w:numId="5" w16cid:durableId="1529487352">
    <w:abstractNumId w:val="14"/>
  </w:num>
  <w:num w:numId="6" w16cid:durableId="119348465">
    <w:abstractNumId w:val="11"/>
  </w:num>
  <w:num w:numId="7" w16cid:durableId="968977947">
    <w:abstractNumId w:val="1"/>
  </w:num>
  <w:num w:numId="8" w16cid:durableId="1203593245">
    <w:abstractNumId w:val="2"/>
  </w:num>
  <w:num w:numId="9" w16cid:durableId="1237008909">
    <w:abstractNumId w:val="3"/>
  </w:num>
  <w:num w:numId="10" w16cid:durableId="104161861">
    <w:abstractNumId w:val="4"/>
  </w:num>
  <w:num w:numId="11" w16cid:durableId="390888355">
    <w:abstractNumId w:val="5"/>
  </w:num>
  <w:num w:numId="12" w16cid:durableId="1176073134">
    <w:abstractNumId w:val="6"/>
  </w:num>
  <w:num w:numId="13" w16cid:durableId="354505239">
    <w:abstractNumId w:val="8"/>
  </w:num>
  <w:num w:numId="14" w16cid:durableId="1922329000">
    <w:abstractNumId w:val="10"/>
  </w:num>
  <w:num w:numId="15" w16cid:durableId="1199123771">
    <w:abstractNumId w:val="15"/>
  </w:num>
  <w:num w:numId="16" w16cid:durableId="16081538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drawingGridHorizontalSpacing w:val="567"/>
  <w:drawingGridVerticalSpacing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13"/>
    <w:rsid w:val="0000119A"/>
    <w:rsid w:val="00012A06"/>
    <w:rsid w:val="00013657"/>
    <w:rsid w:val="00017DFB"/>
    <w:rsid w:val="00020A0B"/>
    <w:rsid w:val="00033971"/>
    <w:rsid w:val="000426BE"/>
    <w:rsid w:val="00065B7D"/>
    <w:rsid w:val="00080DDC"/>
    <w:rsid w:val="00082FFC"/>
    <w:rsid w:val="00083285"/>
    <w:rsid w:val="00094B48"/>
    <w:rsid w:val="00097A1B"/>
    <w:rsid w:val="000C0BD5"/>
    <w:rsid w:val="000C5A6C"/>
    <w:rsid w:val="000D79C9"/>
    <w:rsid w:val="000E32E6"/>
    <w:rsid w:val="000E3D9C"/>
    <w:rsid w:val="000F0855"/>
    <w:rsid w:val="000F323D"/>
    <w:rsid w:val="00120EBE"/>
    <w:rsid w:val="0012493B"/>
    <w:rsid w:val="001321F2"/>
    <w:rsid w:val="00133F90"/>
    <w:rsid w:val="001410D6"/>
    <w:rsid w:val="00142FD3"/>
    <w:rsid w:val="0015053A"/>
    <w:rsid w:val="00160DAE"/>
    <w:rsid w:val="0017400E"/>
    <w:rsid w:val="00194001"/>
    <w:rsid w:val="001948E1"/>
    <w:rsid w:val="001961FA"/>
    <w:rsid w:val="001A0150"/>
    <w:rsid w:val="001A7C1D"/>
    <w:rsid w:val="001B7E5F"/>
    <w:rsid w:val="001C2C8C"/>
    <w:rsid w:val="001C39BC"/>
    <w:rsid w:val="00207211"/>
    <w:rsid w:val="00215B23"/>
    <w:rsid w:val="002407E4"/>
    <w:rsid w:val="00247EFB"/>
    <w:rsid w:val="00257E26"/>
    <w:rsid w:val="00295347"/>
    <w:rsid w:val="00296854"/>
    <w:rsid w:val="002B1046"/>
    <w:rsid w:val="002B34C0"/>
    <w:rsid w:val="002B693A"/>
    <w:rsid w:val="002E4AD8"/>
    <w:rsid w:val="002F11AA"/>
    <w:rsid w:val="002F44BA"/>
    <w:rsid w:val="003112C0"/>
    <w:rsid w:val="003124FC"/>
    <w:rsid w:val="00312733"/>
    <w:rsid w:val="00320A48"/>
    <w:rsid w:val="00335A81"/>
    <w:rsid w:val="00335EE9"/>
    <w:rsid w:val="00360330"/>
    <w:rsid w:val="00373E9B"/>
    <w:rsid w:val="00376A0A"/>
    <w:rsid w:val="00382BB0"/>
    <w:rsid w:val="00390863"/>
    <w:rsid w:val="003A3C5E"/>
    <w:rsid w:val="003A551E"/>
    <w:rsid w:val="003C5F8B"/>
    <w:rsid w:val="003D3A5D"/>
    <w:rsid w:val="003D56D3"/>
    <w:rsid w:val="00406EF6"/>
    <w:rsid w:val="00407158"/>
    <w:rsid w:val="004336A6"/>
    <w:rsid w:val="004372A1"/>
    <w:rsid w:val="00437E09"/>
    <w:rsid w:val="0044285A"/>
    <w:rsid w:val="00453BD7"/>
    <w:rsid w:val="00472397"/>
    <w:rsid w:val="004763A3"/>
    <w:rsid w:val="00497ABD"/>
    <w:rsid w:val="004F4D03"/>
    <w:rsid w:val="004F61EE"/>
    <w:rsid w:val="004F6AF4"/>
    <w:rsid w:val="00504F13"/>
    <w:rsid w:val="0053049D"/>
    <w:rsid w:val="00535E4A"/>
    <w:rsid w:val="00546C07"/>
    <w:rsid w:val="00566F0E"/>
    <w:rsid w:val="0057118C"/>
    <w:rsid w:val="00590E82"/>
    <w:rsid w:val="005A5E3A"/>
    <w:rsid w:val="005B2795"/>
    <w:rsid w:val="005C1868"/>
    <w:rsid w:val="005C18F4"/>
    <w:rsid w:val="005C2226"/>
    <w:rsid w:val="005C53A3"/>
    <w:rsid w:val="005C7EA7"/>
    <w:rsid w:val="005D192E"/>
    <w:rsid w:val="00616D4F"/>
    <w:rsid w:val="0063347D"/>
    <w:rsid w:val="00653665"/>
    <w:rsid w:val="00661249"/>
    <w:rsid w:val="0066152E"/>
    <w:rsid w:val="006618AC"/>
    <w:rsid w:val="00674BBB"/>
    <w:rsid w:val="00684B4F"/>
    <w:rsid w:val="00687A84"/>
    <w:rsid w:val="00692794"/>
    <w:rsid w:val="0069524A"/>
    <w:rsid w:val="006957DB"/>
    <w:rsid w:val="00695A72"/>
    <w:rsid w:val="006A4CBA"/>
    <w:rsid w:val="006B35C6"/>
    <w:rsid w:val="006C6EBC"/>
    <w:rsid w:val="006C7E2F"/>
    <w:rsid w:val="006D2B3B"/>
    <w:rsid w:val="006E638C"/>
    <w:rsid w:val="006F645F"/>
    <w:rsid w:val="00712E92"/>
    <w:rsid w:val="007143D3"/>
    <w:rsid w:val="0071703B"/>
    <w:rsid w:val="007367B0"/>
    <w:rsid w:val="00745862"/>
    <w:rsid w:val="007553FB"/>
    <w:rsid w:val="00764CC8"/>
    <w:rsid w:val="0078173A"/>
    <w:rsid w:val="00796BF4"/>
    <w:rsid w:val="007C1F5A"/>
    <w:rsid w:val="007C5620"/>
    <w:rsid w:val="007E48DC"/>
    <w:rsid w:val="00810291"/>
    <w:rsid w:val="00812466"/>
    <w:rsid w:val="00827CAA"/>
    <w:rsid w:val="0086689A"/>
    <w:rsid w:val="00885602"/>
    <w:rsid w:val="008A605A"/>
    <w:rsid w:val="008A6C8F"/>
    <w:rsid w:val="008D5945"/>
    <w:rsid w:val="008F34E3"/>
    <w:rsid w:val="008F675E"/>
    <w:rsid w:val="00901D05"/>
    <w:rsid w:val="00913119"/>
    <w:rsid w:val="00922818"/>
    <w:rsid w:val="00937462"/>
    <w:rsid w:val="00940591"/>
    <w:rsid w:val="00941154"/>
    <w:rsid w:val="009450EB"/>
    <w:rsid w:val="00947442"/>
    <w:rsid w:val="009567C5"/>
    <w:rsid w:val="0095700D"/>
    <w:rsid w:val="00962215"/>
    <w:rsid w:val="00973003"/>
    <w:rsid w:val="00992915"/>
    <w:rsid w:val="009B12D7"/>
    <w:rsid w:val="009C5573"/>
    <w:rsid w:val="009E4170"/>
    <w:rsid w:val="00A067F8"/>
    <w:rsid w:val="00A15409"/>
    <w:rsid w:val="00A231E6"/>
    <w:rsid w:val="00A32759"/>
    <w:rsid w:val="00A36BDF"/>
    <w:rsid w:val="00A37EB8"/>
    <w:rsid w:val="00A40BF1"/>
    <w:rsid w:val="00A51519"/>
    <w:rsid w:val="00A53052"/>
    <w:rsid w:val="00A729A1"/>
    <w:rsid w:val="00A832ED"/>
    <w:rsid w:val="00A86FD4"/>
    <w:rsid w:val="00A9612C"/>
    <w:rsid w:val="00AA184E"/>
    <w:rsid w:val="00AB060C"/>
    <w:rsid w:val="00AB57EF"/>
    <w:rsid w:val="00AC76F1"/>
    <w:rsid w:val="00AD07F1"/>
    <w:rsid w:val="00AD0DC9"/>
    <w:rsid w:val="00AD4340"/>
    <w:rsid w:val="00AF641B"/>
    <w:rsid w:val="00B131E1"/>
    <w:rsid w:val="00B15684"/>
    <w:rsid w:val="00B16256"/>
    <w:rsid w:val="00B30163"/>
    <w:rsid w:val="00B515B6"/>
    <w:rsid w:val="00B51AEA"/>
    <w:rsid w:val="00B72637"/>
    <w:rsid w:val="00B82183"/>
    <w:rsid w:val="00B961C9"/>
    <w:rsid w:val="00BC5366"/>
    <w:rsid w:val="00BD4864"/>
    <w:rsid w:val="00C046CA"/>
    <w:rsid w:val="00C2584F"/>
    <w:rsid w:val="00C40BA6"/>
    <w:rsid w:val="00C5515A"/>
    <w:rsid w:val="00C555F6"/>
    <w:rsid w:val="00C665B8"/>
    <w:rsid w:val="00C66BF6"/>
    <w:rsid w:val="00C67811"/>
    <w:rsid w:val="00C81539"/>
    <w:rsid w:val="00CA619A"/>
    <w:rsid w:val="00CB1746"/>
    <w:rsid w:val="00CC47F4"/>
    <w:rsid w:val="00CE3431"/>
    <w:rsid w:val="00CE66FE"/>
    <w:rsid w:val="00CF5135"/>
    <w:rsid w:val="00CF6B00"/>
    <w:rsid w:val="00D1720A"/>
    <w:rsid w:val="00D211C8"/>
    <w:rsid w:val="00D43EF9"/>
    <w:rsid w:val="00D67518"/>
    <w:rsid w:val="00D7461C"/>
    <w:rsid w:val="00D97A5C"/>
    <w:rsid w:val="00DA32AD"/>
    <w:rsid w:val="00DA5B2F"/>
    <w:rsid w:val="00DB6404"/>
    <w:rsid w:val="00DD6F9A"/>
    <w:rsid w:val="00DF1AD1"/>
    <w:rsid w:val="00DF55C4"/>
    <w:rsid w:val="00DF6608"/>
    <w:rsid w:val="00E07AC1"/>
    <w:rsid w:val="00E16897"/>
    <w:rsid w:val="00E202F3"/>
    <w:rsid w:val="00E2242A"/>
    <w:rsid w:val="00E258C5"/>
    <w:rsid w:val="00E413BB"/>
    <w:rsid w:val="00E42F7C"/>
    <w:rsid w:val="00E7144E"/>
    <w:rsid w:val="00E733A2"/>
    <w:rsid w:val="00E77D64"/>
    <w:rsid w:val="00E84434"/>
    <w:rsid w:val="00E869D6"/>
    <w:rsid w:val="00E94DBA"/>
    <w:rsid w:val="00E95754"/>
    <w:rsid w:val="00EC5BEA"/>
    <w:rsid w:val="00EE1874"/>
    <w:rsid w:val="00EE3B76"/>
    <w:rsid w:val="00EE5791"/>
    <w:rsid w:val="00F00C72"/>
    <w:rsid w:val="00F13CF7"/>
    <w:rsid w:val="00F14D6C"/>
    <w:rsid w:val="00F42276"/>
    <w:rsid w:val="00F45642"/>
    <w:rsid w:val="00F63988"/>
    <w:rsid w:val="00F771D8"/>
    <w:rsid w:val="00F800D0"/>
    <w:rsid w:val="00F91BD5"/>
    <w:rsid w:val="00F92CB5"/>
    <w:rsid w:val="00F96D2D"/>
    <w:rsid w:val="00FA2EF4"/>
    <w:rsid w:val="00FB3D69"/>
    <w:rsid w:val="00FB5616"/>
    <w:rsid w:val="00FC27B5"/>
    <w:rsid w:val="00FC587C"/>
    <w:rsid w:val="00FF07E6"/>
    <w:rsid w:val="00F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D3B7CFB"/>
  <w15:chartTrackingRefBased/>
  <w15:docId w15:val="{76BBAC06-D2A2-E445-913B-A42E26F8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653665"/>
    <w:pPr>
      <w:spacing w:after="160" w:line="312" w:lineRule="auto"/>
      <w:jc w:val="both"/>
    </w:pPr>
    <w:rPr>
      <w:rFonts w:ascii="Arial" w:hAnsi="Arial" w:cs="Times New Roman (Body CS)"/>
      <w:color w:val="21274A"/>
      <w:sz w:val="20"/>
      <w:lang w:val="en-GB"/>
    </w:rPr>
  </w:style>
  <w:style w:type="paragraph" w:styleId="Heading1">
    <w:name w:val="heading 1"/>
    <w:aliases w:val="Subheading"/>
    <w:basedOn w:val="Normal"/>
    <w:next w:val="Normal"/>
    <w:link w:val="Heading1Char"/>
    <w:uiPriority w:val="9"/>
    <w:qFormat/>
    <w:rsid w:val="00940591"/>
    <w:pPr>
      <w:keepNext/>
      <w:keepLines/>
      <w:spacing w:before="400"/>
      <w:outlineLvl w:val="0"/>
    </w:pPr>
    <w:rPr>
      <w:rFonts w:eastAsiaTheme="majorEastAsia" w:cs="Times New Roman (Headings CS)"/>
      <w:b/>
      <w:szCs w:val="32"/>
    </w:rPr>
  </w:style>
  <w:style w:type="paragraph" w:styleId="Heading2">
    <w:name w:val="heading 2"/>
    <w:aliases w:val="Highlight orange"/>
    <w:basedOn w:val="Normal"/>
    <w:next w:val="Normal"/>
    <w:link w:val="Heading2Char"/>
    <w:uiPriority w:val="9"/>
    <w:unhideWhenUsed/>
    <w:qFormat/>
    <w:rsid w:val="00B30163"/>
    <w:pPr>
      <w:keepNext/>
      <w:keepLines/>
      <w:snapToGrid w:val="0"/>
      <w:spacing w:after="0"/>
      <w:outlineLvl w:val="1"/>
    </w:pPr>
    <w:rPr>
      <w:rFonts w:eastAsiaTheme="majorEastAsia" w:cstheme="majorBidi"/>
      <w:b/>
      <w:color w:val="EB70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92C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2493B"/>
    <w:pPr>
      <w:tabs>
        <w:tab w:val="left" w:pos="5081"/>
      </w:tabs>
      <w:spacing w:before="400"/>
      <w:contextualSpacing/>
    </w:pPr>
    <w:rPr>
      <w:rFonts w:eastAsiaTheme="majorEastAsia" w:cs="Arial"/>
      <w:b/>
      <w:bCs/>
      <w:color w:val="EB7020"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2493B"/>
    <w:rPr>
      <w:rFonts w:ascii="Arial" w:eastAsiaTheme="majorEastAsia" w:hAnsi="Arial" w:cs="Arial"/>
      <w:b/>
      <w:bCs/>
      <w:color w:val="EB7020"/>
      <w:spacing w:val="-10"/>
      <w:kern w:val="28"/>
      <w:sz w:val="28"/>
      <w:szCs w:val="28"/>
      <w:lang w:val="en-US"/>
    </w:rPr>
  </w:style>
  <w:style w:type="character" w:styleId="Strong">
    <w:name w:val="Strong"/>
    <w:basedOn w:val="DefaultParagraphFont"/>
    <w:uiPriority w:val="22"/>
    <w:rsid w:val="00504F13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E42F7C"/>
  </w:style>
  <w:style w:type="paragraph" w:styleId="Subtitle">
    <w:name w:val="Subtitle"/>
    <w:aliases w:val="Heading"/>
    <w:basedOn w:val="Normal"/>
    <w:next w:val="Normal"/>
    <w:link w:val="SubtitleChar"/>
    <w:uiPriority w:val="11"/>
    <w:qFormat/>
    <w:rsid w:val="00A40BF1"/>
    <w:pPr>
      <w:spacing w:before="400"/>
      <w:jc w:val="left"/>
    </w:pPr>
    <w:rPr>
      <w:rFonts w:eastAsiaTheme="minorEastAsia"/>
      <w:b/>
      <w:color w:val="EB7020"/>
      <w:sz w:val="22"/>
      <w:szCs w:val="26"/>
    </w:rPr>
  </w:style>
  <w:style w:type="character" w:customStyle="1" w:styleId="SubtitleChar">
    <w:name w:val="Subtitle Char"/>
    <w:aliases w:val="Heading Char"/>
    <w:basedOn w:val="DefaultParagraphFont"/>
    <w:link w:val="Subtitle"/>
    <w:uiPriority w:val="11"/>
    <w:rsid w:val="00A40BF1"/>
    <w:rPr>
      <w:rFonts w:ascii="Arial" w:eastAsiaTheme="minorEastAsia" w:hAnsi="Arial" w:cs="Times New Roman (Body CS)"/>
      <w:b/>
      <w:color w:val="EB7020"/>
      <w:sz w:val="22"/>
      <w:szCs w:val="26"/>
      <w:lang w:val="en-GB"/>
    </w:rPr>
  </w:style>
  <w:style w:type="character" w:customStyle="1" w:styleId="Heading1Char">
    <w:name w:val="Heading 1 Char"/>
    <w:aliases w:val="Subheading Char"/>
    <w:basedOn w:val="DefaultParagraphFont"/>
    <w:link w:val="Heading1"/>
    <w:uiPriority w:val="9"/>
    <w:rsid w:val="00940591"/>
    <w:rPr>
      <w:rFonts w:ascii="Arial" w:eastAsiaTheme="majorEastAsia" w:hAnsi="Arial" w:cs="Times New Roman (Headings CS)"/>
      <w:b/>
      <w:color w:val="21274A"/>
      <w:sz w:val="20"/>
      <w:szCs w:val="32"/>
      <w:lang w:val="en-US"/>
    </w:rPr>
  </w:style>
  <w:style w:type="character" w:customStyle="1" w:styleId="Heading2Char">
    <w:name w:val="Heading 2 Char"/>
    <w:aliases w:val="Highlight orange Char"/>
    <w:basedOn w:val="DefaultParagraphFont"/>
    <w:link w:val="Heading2"/>
    <w:uiPriority w:val="9"/>
    <w:rsid w:val="00B30163"/>
    <w:rPr>
      <w:rFonts w:ascii="Arial" w:eastAsiaTheme="majorEastAsia" w:hAnsi="Arial" w:cstheme="majorBidi"/>
      <w:b/>
      <w:color w:val="EB7020"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92CB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Quote">
    <w:name w:val="Quote"/>
    <w:aliases w:val="Footer and Header dark"/>
    <w:basedOn w:val="Normal"/>
    <w:next w:val="Normal"/>
    <w:link w:val="QuoteChar"/>
    <w:uiPriority w:val="29"/>
    <w:qFormat/>
    <w:rsid w:val="00745862"/>
    <w:pPr>
      <w:spacing w:after="0" w:line="240" w:lineRule="exact"/>
      <w:jc w:val="left"/>
    </w:pPr>
    <w:rPr>
      <w:iCs/>
      <w:sz w:val="14"/>
      <w:szCs w:val="14"/>
      <w:shd w:val="clear" w:color="auto" w:fill="FEFEFE"/>
      <w:lang w:eastAsia="en-GB"/>
    </w:rPr>
  </w:style>
  <w:style w:type="character" w:customStyle="1" w:styleId="QuoteChar">
    <w:name w:val="Quote Char"/>
    <w:aliases w:val="Footer and Header dark Char"/>
    <w:basedOn w:val="DefaultParagraphFont"/>
    <w:link w:val="Quote"/>
    <w:uiPriority w:val="29"/>
    <w:rsid w:val="00745862"/>
    <w:rPr>
      <w:rFonts w:ascii="Arial" w:hAnsi="Arial" w:cs="Times New Roman (Body CS)"/>
      <w:iCs/>
      <w:noProof/>
      <w:color w:val="21274A"/>
      <w:sz w:val="14"/>
      <w:szCs w:val="14"/>
      <w:lang w:val="en-US" w:eastAsia="en-GB"/>
    </w:rPr>
  </w:style>
  <w:style w:type="paragraph" w:styleId="ListParagraph">
    <w:name w:val="List Paragraph"/>
    <w:basedOn w:val="Normal"/>
    <w:uiPriority w:val="34"/>
    <w:rsid w:val="009C557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82183"/>
  </w:style>
  <w:style w:type="paragraph" w:customStyle="1" w:styleId="Footerandheadercolor">
    <w:name w:val="Footer and header color"/>
    <w:basedOn w:val="Quote"/>
    <w:next w:val="Quote"/>
    <w:link w:val="FooterandheadercolorChar"/>
    <w:qFormat/>
    <w:rsid w:val="00745862"/>
    <w:rPr>
      <w:color w:val="EB7020"/>
    </w:rPr>
  </w:style>
  <w:style w:type="character" w:customStyle="1" w:styleId="FooterandheadercolorChar">
    <w:name w:val="Footer and header color Char"/>
    <w:basedOn w:val="QuoteChar"/>
    <w:link w:val="Footerandheadercolor"/>
    <w:rsid w:val="00745862"/>
    <w:rPr>
      <w:rFonts w:ascii="Arial" w:hAnsi="Arial" w:cs="Times New Roman (Body CS)"/>
      <w:iCs/>
      <w:noProof/>
      <w:color w:val="EB7020"/>
      <w:sz w:val="14"/>
      <w:szCs w:val="14"/>
      <w:lang w:val="en-US" w:eastAsia="en-GB"/>
    </w:rPr>
  </w:style>
  <w:style w:type="paragraph" w:styleId="Footer">
    <w:name w:val="footer"/>
    <w:basedOn w:val="Quote"/>
    <w:link w:val="FooterChar"/>
    <w:uiPriority w:val="99"/>
    <w:unhideWhenUsed/>
    <w:rsid w:val="00745862"/>
  </w:style>
  <w:style w:type="character" w:customStyle="1" w:styleId="FooterChar">
    <w:name w:val="Footer Char"/>
    <w:basedOn w:val="DefaultParagraphFont"/>
    <w:link w:val="Footer"/>
    <w:uiPriority w:val="99"/>
    <w:rsid w:val="00745862"/>
    <w:rPr>
      <w:rFonts w:ascii="Arial" w:hAnsi="Arial" w:cs="Times New Roman (Body CS)"/>
      <w:iCs/>
      <w:noProof/>
      <w:color w:val="21274A"/>
      <w:sz w:val="14"/>
      <w:szCs w:val="14"/>
      <w:lang w:val="en-US" w:eastAsia="en-GB"/>
    </w:rPr>
  </w:style>
  <w:style w:type="paragraph" w:customStyle="1" w:styleId="Datexxxx20xx">
    <w:name w:val="Date xx.xx.20xx"/>
    <w:basedOn w:val="Normal"/>
    <w:qFormat/>
    <w:rsid w:val="00941154"/>
    <w:pPr>
      <w:spacing w:before="600"/>
      <w:jc w:val="right"/>
    </w:pPr>
  </w:style>
  <w:style w:type="character" w:styleId="Hyperlink">
    <w:name w:val="Hyperlink"/>
    <w:basedOn w:val="DefaultParagraphFont"/>
    <w:uiPriority w:val="99"/>
    <w:unhideWhenUsed/>
    <w:rsid w:val="007458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8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5862"/>
    <w:rPr>
      <w:color w:val="954F72" w:themeColor="followedHyperlink"/>
      <w:u w:val="single"/>
    </w:rPr>
  </w:style>
  <w:style w:type="paragraph" w:customStyle="1" w:styleId="Body">
    <w:name w:val="Body"/>
    <w:rsid w:val="005D192E"/>
    <w:pPr>
      <w:pBdr>
        <w:top w:val="nil"/>
        <w:left w:val="nil"/>
        <w:bottom w:val="nil"/>
        <w:right w:val="nil"/>
        <w:between w:val="nil"/>
        <w:bar w:val="nil"/>
      </w:pBdr>
      <w:spacing w:after="120" w:line="288" w:lineRule="auto"/>
      <w:jc w:val="both"/>
    </w:pPr>
    <w:rPr>
      <w:rFonts w:ascii="Arial" w:eastAsia="Arial" w:hAnsi="Arial" w:cs="Arial"/>
      <w:color w:val="262D60"/>
      <w:sz w:val="22"/>
      <w:szCs w:val="22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sid w:val="005D192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b/>
      <w:bCs/>
      <w:color w:val="000000"/>
      <w:sz w:val="20"/>
      <w:szCs w:val="2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rsid w:val="00C8153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723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3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397"/>
    <w:rPr>
      <w:rFonts w:ascii="Arial" w:hAnsi="Arial" w:cs="Times New Roman (Body CS)"/>
      <w:color w:val="21274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3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397"/>
    <w:rPr>
      <w:rFonts w:ascii="Arial" w:hAnsi="Arial" w:cs="Times New Roman (Body CS)"/>
      <w:b/>
      <w:bCs/>
      <w:color w:val="21274A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72397"/>
    <w:rPr>
      <w:rFonts w:ascii="Arial" w:hAnsi="Arial" w:cs="Times New Roman (Body CS)"/>
      <w:color w:val="21274A"/>
      <w:sz w:val="20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DF1AD1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F1AD1"/>
    <w:rPr>
      <w:rFonts w:ascii="Arial" w:hAnsi="Arial" w:cs="Times New Roman"/>
      <w:color w:val="21274A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6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g-tracker.org/citie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sdg-tracker.org/citi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dgs.un.org/goals/goal11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gcsmus.org/" TargetMode="External"/><Relationship Id="rId2" Type="http://schemas.openxmlformats.org/officeDocument/2006/relationships/hyperlink" Target="https://gcsmus.org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bIns="108000" rtlCol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A79604-2A4F-3D43-A80E-C4E302F7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532</Words>
  <Characters>3037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TU-Pseudonym 9432743694239629</cp:lastModifiedBy>
  <cp:revision>5</cp:revision>
  <cp:lastPrinted>2021-03-24T08:35:00Z</cp:lastPrinted>
  <dcterms:created xsi:type="dcterms:W3CDTF">2022-08-12T15:33:00Z</dcterms:created>
  <dcterms:modified xsi:type="dcterms:W3CDTF">2023-08-15T16:34:00Z</dcterms:modified>
</cp:coreProperties>
</file>